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AF6179" w14:textId="5D7F942D" w:rsidR="00C212B5" w:rsidRDefault="00C212B5" w:rsidP="00C212B5">
      <w:r w:rsidRPr="00C212B5">
        <w:drawing>
          <wp:anchor distT="0" distB="0" distL="114300" distR="114300" simplePos="0" relativeHeight="251658240" behindDoc="0" locked="0" layoutInCell="1" allowOverlap="1" wp14:anchorId="02645C1E" wp14:editId="66CFB5CB">
            <wp:simplePos x="0" y="0"/>
            <wp:positionH relativeFrom="margin">
              <wp:align>center</wp:align>
            </wp:positionH>
            <wp:positionV relativeFrom="paragraph">
              <wp:posOffset>0</wp:posOffset>
            </wp:positionV>
            <wp:extent cx="7000240" cy="911479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1449"/>
                    <a:stretch/>
                  </pic:blipFill>
                  <pic:spPr bwMode="auto">
                    <a:xfrm>
                      <a:off x="0" y="0"/>
                      <a:ext cx="7000240" cy="9114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CA3A9C" w14:textId="7D3B430F" w:rsidR="00C32DB3" w:rsidRDefault="00C32DB3" w:rsidP="00F603C1">
      <w:pPr>
        <w:pStyle w:val="HHeading1"/>
      </w:pPr>
      <w:bookmarkStart w:id="0" w:name="_Toc55420551"/>
      <w:r>
        <w:lastRenderedPageBreak/>
        <w:t xml:space="preserve">Dot-Point </w:t>
      </w:r>
      <w:r w:rsidRPr="00923403">
        <w:rPr>
          <w:rFonts w:cs="CMU Serif"/>
        </w:rPr>
        <w:t>Summary</w:t>
      </w:r>
      <w:bookmarkEnd w:id="0"/>
    </w:p>
    <w:p w14:paraId="3303D2E8" w14:textId="180678AD" w:rsidR="00204DB5" w:rsidRDefault="00204DB5" w:rsidP="00C32DB3">
      <w:pPr>
        <w:pStyle w:val="ListParagraph"/>
        <w:numPr>
          <w:ilvl w:val="0"/>
          <w:numId w:val="40"/>
        </w:numPr>
      </w:pPr>
      <w:r>
        <w:t>I applied the Euler-Lagrange method to develop a mathematical model</w:t>
      </w:r>
    </w:p>
    <w:p w14:paraId="576FEA85" w14:textId="77777777" w:rsidR="00204DB5" w:rsidRDefault="00204DB5" w:rsidP="00204DB5">
      <w:pPr>
        <w:pStyle w:val="ListParagraph"/>
        <w:numPr>
          <w:ilvl w:val="0"/>
          <w:numId w:val="40"/>
        </w:numPr>
      </w:pPr>
      <w:r>
        <w:t>I designed a state estimator suitable for use with mechatronic control</w:t>
      </w:r>
    </w:p>
    <w:p w14:paraId="6347EEE3" w14:textId="77777777" w:rsidR="00204DB5" w:rsidRDefault="00204DB5" w:rsidP="00204DB5">
      <w:pPr>
        <w:pStyle w:val="ListParagraph"/>
        <w:numPr>
          <w:ilvl w:val="0"/>
          <w:numId w:val="40"/>
        </w:numPr>
      </w:pPr>
      <w:r>
        <w:t>I performed a simulation of a mechanical system using a mathematical model</w:t>
      </w:r>
    </w:p>
    <w:p w14:paraId="6176DE5A" w14:textId="47729845" w:rsidR="00204DB5" w:rsidRDefault="00204DB5" w:rsidP="00C32DB3">
      <w:pPr>
        <w:pStyle w:val="ListParagraph"/>
        <w:numPr>
          <w:ilvl w:val="0"/>
          <w:numId w:val="40"/>
        </w:numPr>
      </w:pPr>
      <w:r>
        <w:t>I designed an experiment apparatus using results of a simulation</w:t>
      </w:r>
    </w:p>
    <w:p w14:paraId="124865C3" w14:textId="4C6DBCA0" w:rsidR="00204DB5" w:rsidRDefault="00204DB5" w:rsidP="00C32DB3">
      <w:pPr>
        <w:pStyle w:val="ListParagraph"/>
        <w:numPr>
          <w:ilvl w:val="0"/>
          <w:numId w:val="40"/>
        </w:numPr>
      </w:pPr>
      <w:r>
        <w:t>I designed an electrical system to control actuators in an experiment</w:t>
      </w:r>
    </w:p>
    <w:p w14:paraId="28EA2A9B" w14:textId="6C24ABB8" w:rsidR="00204DB5" w:rsidRDefault="00204DB5" w:rsidP="00C32DB3">
      <w:pPr>
        <w:pStyle w:val="ListParagraph"/>
        <w:numPr>
          <w:ilvl w:val="0"/>
          <w:numId w:val="40"/>
        </w:numPr>
      </w:pPr>
      <w:r>
        <w:t>I implemented control of said actuators using an embedded system</w:t>
      </w:r>
    </w:p>
    <w:p w14:paraId="55DCA010" w14:textId="05E6F833" w:rsidR="00204DB5" w:rsidRDefault="00204DB5" w:rsidP="00C32DB3">
      <w:pPr>
        <w:pStyle w:val="ListParagraph"/>
        <w:numPr>
          <w:ilvl w:val="0"/>
          <w:numId w:val="40"/>
        </w:numPr>
      </w:pPr>
      <w:r>
        <w:t>I implemented a method of feature recognition to obtain measurements</w:t>
      </w:r>
    </w:p>
    <w:p w14:paraId="08CC6D02" w14:textId="30ECC0BE" w:rsidR="00204DB5" w:rsidRDefault="00204DB5" w:rsidP="00C32DB3">
      <w:pPr>
        <w:pStyle w:val="ListParagraph"/>
        <w:numPr>
          <w:ilvl w:val="0"/>
          <w:numId w:val="40"/>
        </w:numPr>
      </w:pPr>
      <w:r>
        <w:t>I researched methods of image capture</w:t>
      </w:r>
    </w:p>
    <w:p w14:paraId="3B87F6FF" w14:textId="4E45B170" w:rsidR="00204DB5" w:rsidRDefault="00204DB5" w:rsidP="00C32DB3">
      <w:pPr>
        <w:pStyle w:val="ListParagraph"/>
        <w:numPr>
          <w:ilvl w:val="0"/>
          <w:numId w:val="40"/>
        </w:numPr>
      </w:pPr>
      <w:r>
        <w:t>I performed system identification and developed a smooth friction model to model non-linear dynamics suitable for use with numerical solving tools</w:t>
      </w:r>
    </w:p>
    <w:p w14:paraId="7F9AFACF" w14:textId="71E7F535" w:rsidR="00204DB5" w:rsidRDefault="00204DB5" w:rsidP="00C32DB3">
      <w:pPr>
        <w:pStyle w:val="ListParagraph"/>
        <w:numPr>
          <w:ilvl w:val="0"/>
          <w:numId w:val="40"/>
        </w:numPr>
      </w:pPr>
      <w:r>
        <w:t>I implemented a novel method of control allocation</w:t>
      </w:r>
    </w:p>
    <w:p w14:paraId="6AB6F06E" w14:textId="55928C5D" w:rsidR="00204DB5" w:rsidRDefault="00204DB5" w:rsidP="00C32DB3">
      <w:pPr>
        <w:pStyle w:val="ListParagraph"/>
        <w:numPr>
          <w:ilvl w:val="0"/>
          <w:numId w:val="40"/>
        </w:numPr>
      </w:pPr>
      <w:r>
        <w:t>I transformed the Euler-</w:t>
      </w:r>
      <w:r w:rsidRPr="00204DB5">
        <w:t xml:space="preserve"> </w:t>
      </w:r>
      <w:r>
        <w:t>Lagrange model into a Hamiltonian model for a new control allocation scheme</w:t>
      </w:r>
    </w:p>
    <w:p w14:paraId="2AD46AD9" w14:textId="240CB1A9" w:rsidR="00600231" w:rsidRDefault="00204DB5" w:rsidP="00600231">
      <w:pPr>
        <w:pStyle w:val="ListParagraph"/>
        <w:numPr>
          <w:ilvl w:val="0"/>
          <w:numId w:val="40"/>
        </w:numPr>
      </w:pPr>
      <w:r>
        <w:t>I tested camera arrangements and configurations to determine suitability for low-latency image capture</w:t>
      </w:r>
    </w:p>
    <w:p w14:paraId="30B0AD41" w14:textId="1FED7B5E" w:rsidR="00204DB5" w:rsidRDefault="00204DB5" w:rsidP="00C32DB3">
      <w:pPr>
        <w:pStyle w:val="ListParagraph"/>
        <w:numPr>
          <w:ilvl w:val="0"/>
          <w:numId w:val="40"/>
        </w:numPr>
      </w:pPr>
      <w:r>
        <w:t>I determined the experiment would not exhibit stability at achievable control frequencies</w:t>
      </w:r>
      <w:r w:rsidR="00600231">
        <w:t xml:space="preserve"> due to image acquisition latency</w:t>
      </w:r>
      <w:r>
        <w:t>, and proved this with experimental results</w:t>
      </w:r>
    </w:p>
    <w:p w14:paraId="32D51520" w14:textId="77777777" w:rsidR="00C32DB3" w:rsidRDefault="00C32DB3" w:rsidP="00AE2581"/>
    <w:p w14:paraId="33983408" w14:textId="77777777" w:rsidR="00C32DB3" w:rsidRDefault="00C32DB3" w:rsidP="00AE2581"/>
    <w:p w14:paraId="7110F4B7" w14:textId="4EA01077" w:rsidR="00765962" w:rsidRDefault="00765962">
      <w:pPr>
        <w:spacing w:line="259" w:lineRule="auto"/>
        <w:jc w:val="left"/>
      </w:pPr>
      <w:r>
        <w:br w:type="page"/>
      </w:r>
    </w:p>
    <w:p w14:paraId="6DA48882" w14:textId="35B89D91" w:rsidR="00C32DB3" w:rsidRDefault="00765962" w:rsidP="00F603C1">
      <w:pPr>
        <w:pStyle w:val="HHeading1"/>
      </w:pPr>
      <w:bookmarkStart w:id="1" w:name="_Toc55420552"/>
      <w:r>
        <w:lastRenderedPageBreak/>
        <w:t>Declaration</w:t>
      </w:r>
      <w:bookmarkEnd w:id="1"/>
      <w:r>
        <w:t xml:space="preserve"> </w:t>
      </w:r>
    </w:p>
    <w:p w14:paraId="61C2D104" w14:textId="77777777" w:rsidR="00765962" w:rsidRDefault="00765962" w:rsidP="00765962">
      <w:r>
        <w:t>I declare that this thesis is my own work unless otherwise acknowledged and is in accordance with the University’s academic integrity policy available from the Policy Library on the web at http://www.newcastle.edu.au/policylibrary/000608.html</w:t>
      </w:r>
    </w:p>
    <w:p w14:paraId="755B1761" w14:textId="77777777" w:rsidR="00765962" w:rsidRDefault="00765962" w:rsidP="00765962">
      <w:r>
        <w:t xml:space="preserve">I certify that this assessment item has not been submitted previously for academic credit in this or any other course. </w:t>
      </w:r>
    </w:p>
    <w:p w14:paraId="14B8BA0C" w14:textId="77777777" w:rsidR="00765962" w:rsidRDefault="00765962" w:rsidP="00765962">
      <w:r>
        <w:t>I acknowledge that the Faculty of Engineering may, for the purpose of assessing this thesis:</w:t>
      </w:r>
    </w:p>
    <w:p w14:paraId="0DC615F6" w14:textId="77777777" w:rsidR="00765962" w:rsidRDefault="00765962" w:rsidP="00765962">
      <w:pPr>
        <w:ind w:left="567" w:firstLine="142"/>
      </w:pPr>
      <w:r>
        <w:t>•</w:t>
      </w:r>
      <w:r>
        <w:tab/>
        <w:t>Reproduce this thesis and provide a copy to another member of the Faculty; and/or</w:t>
      </w:r>
    </w:p>
    <w:p w14:paraId="0345294E" w14:textId="77777777" w:rsidR="00765962" w:rsidRDefault="00765962" w:rsidP="00765962">
      <w:pPr>
        <w:ind w:left="709"/>
      </w:pPr>
      <w:r>
        <w:t>•</w:t>
      </w:r>
      <w:r>
        <w:tab/>
        <w:t>Communicate a copy of this assessment item to a plagiarism checking service (which may then retain a copy of the item on its database for the purpose of future plagiarism checking).</w:t>
      </w:r>
    </w:p>
    <w:p w14:paraId="0F4E4BE3" w14:textId="77777777" w:rsidR="00765962" w:rsidRDefault="00765962" w:rsidP="00765962">
      <w:pPr>
        <w:ind w:left="709"/>
      </w:pPr>
      <w:r>
        <w:t>•</w:t>
      </w:r>
      <w:r>
        <w:tab/>
        <w:t>Submit the assessment item to other forms of plagiarism checking.</w:t>
      </w:r>
    </w:p>
    <w:p w14:paraId="49C1FFEF" w14:textId="77777777" w:rsidR="00765962" w:rsidRDefault="00765962" w:rsidP="00765962">
      <w:pPr>
        <w:ind w:left="709"/>
      </w:pPr>
      <w:r>
        <w:t>•</w:t>
      </w:r>
      <w:r>
        <w:tab/>
        <w:t>Where appropriate, provide a copy of this thesis to other students where that student is working in/on a related project.</w:t>
      </w:r>
    </w:p>
    <w:p w14:paraId="19B27847" w14:textId="77777777" w:rsidR="00765962" w:rsidRDefault="00765962" w:rsidP="00765962">
      <w:r>
        <w:t>I further acknowledge that the Faculty of Engineering may, for the purpose of sector wide Quality Assurance:</w:t>
      </w:r>
    </w:p>
    <w:p w14:paraId="02E63154" w14:textId="16ABC4D9" w:rsidR="00765962" w:rsidRDefault="00765962" w:rsidP="00765962">
      <w:pPr>
        <w:ind w:left="709"/>
      </w:pPr>
      <w:r>
        <w:t>•</w:t>
      </w:r>
      <w:r>
        <w:tab/>
        <w:t>Reproduce this thesis to provide a copy to a member of another engineering faculty.</w:t>
      </w:r>
    </w:p>
    <w:p w14:paraId="6DB19471" w14:textId="27F86FD6" w:rsidR="00765962" w:rsidRDefault="00765962" w:rsidP="00765962">
      <w:r>
        <w:t>I certify that the electronic versions of this thesis I have submitted are identical to this hardcopy version.  Furthermore, I have checked that the electronic version is complete and intact on the submitted location.</w:t>
      </w:r>
    </w:p>
    <w:p w14:paraId="5098A790" w14:textId="5B3B6703" w:rsidR="00765962" w:rsidRDefault="00765962" w:rsidP="00765962">
      <w:r>
        <w:t>Student:</w:t>
      </w:r>
      <w:r>
        <w:tab/>
        <w:t xml:space="preserve"> Timothy Dunn</w:t>
      </w:r>
    </w:p>
    <w:p w14:paraId="0681907B" w14:textId="22B2B342" w:rsidR="00765962" w:rsidRPr="00765962" w:rsidRDefault="00765962" w:rsidP="00765962">
      <w:r>
        <w:t xml:space="preserve">Signature: </w:t>
      </w:r>
      <w:r>
        <w:tab/>
      </w:r>
      <w:r>
        <w:rPr>
          <w:noProof/>
        </w:rPr>
        <w:drawing>
          <wp:inline distT="0" distB="0" distL="0" distR="0" wp14:anchorId="3C93B1A2" wp14:editId="3D9EFC3D">
            <wp:extent cx="799598" cy="38166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9679" cy="386474"/>
                    </a:xfrm>
                    <a:prstGeom prst="rect">
                      <a:avLst/>
                    </a:prstGeom>
                    <a:noFill/>
                    <a:ln>
                      <a:noFill/>
                    </a:ln>
                  </pic:spPr>
                </pic:pic>
              </a:graphicData>
            </a:graphic>
          </wp:inline>
        </w:drawing>
      </w:r>
    </w:p>
    <w:p w14:paraId="3288FA35" w14:textId="77777777" w:rsidR="00C32DB3" w:rsidRDefault="00C32DB3" w:rsidP="00AE2581">
      <w:r>
        <w:br w:type="page"/>
      </w:r>
    </w:p>
    <w:p w14:paraId="4BF3821E" w14:textId="77777777" w:rsidR="00C32DB3" w:rsidRPr="003C21CA" w:rsidRDefault="00C32DB3" w:rsidP="00922DE8">
      <w:pPr>
        <w:pStyle w:val="Abstract"/>
      </w:pPr>
      <w:bookmarkStart w:id="2" w:name="_Toc55420553"/>
      <w:r w:rsidRPr="003C21CA">
        <w:lastRenderedPageBreak/>
        <w:t>Abstract</w:t>
      </w:r>
      <w:bookmarkEnd w:id="2"/>
    </w:p>
    <w:p w14:paraId="57D3A1F2" w14:textId="1B58D41C" w:rsidR="00C32DB3" w:rsidRDefault="00C32DB3" w:rsidP="00AE2581">
      <w:r>
        <w:t>This project has the objective of researching, modelling, simulating, and implementing control techniques on a rolling-balancing mechanical system. By applying the Euler-Lagrange method to develop a mathematical model, which is then implemented in the Simulink toolbox and controlled using</w:t>
      </w:r>
      <w:r w:rsidR="00FE38BF">
        <w:t xml:space="preserve"> both</w:t>
      </w:r>
      <w:r>
        <w:t xml:space="preserve"> the Linear Quadratic Regulator</w:t>
      </w:r>
      <w:r w:rsidR="00FE38BF">
        <w:t xml:space="preserve"> and Model Predictive Controller</w:t>
      </w:r>
      <w:r>
        <w:t>, this objective is partially achieved.</w:t>
      </w:r>
      <w:r w:rsidR="00FE38BF">
        <w:t xml:space="preserve"> An investigation into building control schemes around effort source actuators and flow source actuators is undertaken. Promising results achieved using Proportional-Integral-Derivative (PID) control allocation when treating the DC motor as a source of flow, an unconventional approach that negates the requirement to perform system identification.</w:t>
      </w:r>
      <w:r>
        <w:t xml:space="preserve"> The last objective, </w:t>
      </w:r>
      <w:r w:rsidR="00FE38BF">
        <w:t>which is not complete</w:t>
      </w:r>
      <w:r>
        <w:t>, is the implementation of the control techniques using the designed experiment apparatus.</w:t>
      </w:r>
      <w:r w:rsidR="00FE38BF">
        <w:t xml:space="preserve"> During the implementation phase, a significant and unavoidable delay in image acquisition was discovered which reduced achievable control and measurement rates to frequencies which are inherently unstable.</w:t>
      </w:r>
    </w:p>
    <w:p w14:paraId="6CF8B414" w14:textId="77777777" w:rsidR="00C32DB3" w:rsidRDefault="00C32DB3" w:rsidP="00AE2581">
      <w:r>
        <w:t>Underactuated mechanical systems are extremely common engineering scenarios with no general solution. Systems such as the disk-on-disk (DoD) present further complications beyond under-actuation. The system is suitable for Linear-Quadratic Regulator (LQR) control schemes to be used. Reference tracking can also be employed using reference feedforward structures.</w:t>
      </w:r>
    </w:p>
    <w:p w14:paraId="1C214413" w14:textId="04B14450" w:rsidR="00C32DB3" w:rsidRDefault="00C32DB3" w:rsidP="00AE2581">
      <w:r>
        <w:t>The DoD system presents complications when measurements of system states is required, particularly the states associated with the unactuated disk. A contactless method of measuring position is employed, utilising colour saturation and blob analysis. The uncertainty associated with the measurements is accounted for with the Kalman Filter.</w:t>
      </w:r>
      <w:r w:rsidR="00FE38BF">
        <w:t xml:space="preserve"> </w:t>
      </w:r>
    </w:p>
    <w:p w14:paraId="2E8AA7FC" w14:textId="08CA00CA" w:rsidR="00C212B5" w:rsidRDefault="00C212B5">
      <w:pPr>
        <w:spacing w:line="259" w:lineRule="auto"/>
        <w:jc w:val="left"/>
      </w:pPr>
      <w:r>
        <w:br w:type="page"/>
      </w:r>
    </w:p>
    <w:p w14:paraId="488CEED1" w14:textId="33F41447" w:rsidR="00C32DB3" w:rsidRDefault="00C212B5" w:rsidP="00C212B5">
      <w:pPr>
        <w:pStyle w:val="Abstract"/>
      </w:pPr>
      <w:bookmarkStart w:id="3" w:name="_Toc55420554"/>
      <w:r>
        <w:lastRenderedPageBreak/>
        <w:t>Acknowledgements</w:t>
      </w:r>
      <w:bookmarkEnd w:id="3"/>
    </w:p>
    <w:p w14:paraId="35BAB14C" w14:textId="5B52927D" w:rsidR="00C212B5" w:rsidRDefault="00C212B5" w:rsidP="00C212B5">
      <w:r>
        <w:t>I would like to thank Joel Ferguson for his excellent work as a supervisor. His guidance, support, and encouragement were greatly appreciated, as was his dismay at my use of PID.</w:t>
      </w:r>
    </w:p>
    <w:p w14:paraId="4203CE42" w14:textId="662B96F1" w:rsidR="00C212B5" w:rsidRDefault="00C212B5" w:rsidP="00C212B5">
      <w:r>
        <w:t xml:space="preserve">I would also like to thank Alex Fairclough for his constant enthusiasm and support throughout this project. </w:t>
      </w:r>
      <w:r w:rsidR="00922DE8">
        <w:t>The importance of an engaged listener for a conversation about even the most trivial aspects of my work can not be understated.</w:t>
      </w:r>
    </w:p>
    <w:p w14:paraId="185B4C0F" w14:textId="77777777" w:rsidR="00C32DB3" w:rsidRDefault="00C32DB3" w:rsidP="00AE2581">
      <w:r>
        <w:br w:type="page"/>
      </w:r>
    </w:p>
    <w:sdt>
      <w:sdtPr>
        <w:rPr>
          <w:rFonts w:eastAsiaTheme="minorHAnsi" w:cstheme="minorBidi"/>
          <w:b w:val="0"/>
          <w:color w:val="auto"/>
          <w:sz w:val="22"/>
          <w:szCs w:val="22"/>
          <w:lang w:val="en-AU"/>
        </w:rPr>
        <w:id w:val="1508720713"/>
        <w:docPartObj>
          <w:docPartGallery w:val="Table of Contents"/>
          <w:docPartUnique/>
        </w:docPartObj>
      </w:sdtPr>
      <w:sdtEndPr>
        <w:rPr>
          <w:bCs/>
          <w:noProof/>
        </w:rPr>
      </w:sdtEndPr>
      <w:sdtContent>
        <w:p w14:paraId="0181A94E" w14:textId="48D0A787" w:rsidR="00C32DB3" w:rsidRDefault="00C32DB3" w:rsidP="008504B0">
          <w:pPr>
            <w:pStyle w:val="TOCHeading"/>
            <w:tabs>
              <w:tab w:val="left" w:pos="4182"/>
            </w:tabs>
          </w:pPr>
          <w:r>
            <w:t>Table of Contents</w:t>
          </w:r>
          <w:r w:rsidR="008504B0">
            <w:tab/>
          </w:r>
        </w:p>
        <w:p w14:paraId="08E5CD3F" w14:textId="7A4746AD" w:rsidR="00245C2D" w:rsidRDefault="00C32DB3">
          <w:pPr>
            <w:pStyle w:val="TOC1"/>
            <w:rPr>
              <w:rFonts w:asciiTheme="minorHAnsi" w:eastAsiaTheme="minorEastAsia" w:hAnsiTheme="minorHAnsi"/>
              <w:noProof/>
              <w:lang w:eastAsia="en-AU"/>
            </w:rPr>
          </w:pPr>
          <w:r>
            <w:fldChar w:fldCharType="begin"/>
          </w:r>
          <w:r>
            <w:instrText xml:space="preserve"> TOC \o "1-3" \h \z \u </w:instrText>
          </w:r>
          <w:r>
            <w:fldChar w:fldCharType="separate"/>
          </w:r>
          <w:hyperlink w:anchor="_Toc55420551" w:history="1">
            <w:r w:rsidR="00245C2D" w:rsidRPr="0038437D">
              <w:rPr>
                <w:rStyle w:val="Hyperlink"/>
                <w:noProof/>
              </w:rPr>
              <w:t>I.</w:t>
            </w:r>
            <w:r w:rsidR="00245C2D">
              <w:rPr>
                <w:rFonts w:asciiTheme="minorHAnsi" w:eastAsiaTheme="minorEastAsia" w:hAnsiTheme="minorHAnsi"/>
                <w:noProof/>
                <w:lang w:eastAsia="en-AU"/>
              </w:rPr>
              <w:tab/>
            </w:r>
            <w:r w:rsidR="00245C2D" w:rsidRPr="0038437D">
              <w:rPr>
                <w:rStyle w:val="Hyperlink"/>
                <w:noProof/>
              </w:rPr>
              <w:t>Dot-Point Summary</w:t>
            </w:r>
            <w:r w:rsidR="00245C2D">
              <w:rPr>
                <w:noProof/>
                <w:webHidden/>
              </w:rPr>
              <w:tab/>
            </w:r>
            <w:r w:rsidR="00245C2D">
              <w:rPr>
                <w:noProof/>
                <w:webHidden/>
              </w:rPr>
              <w:fldChar w:fldCharType="begin"/>
            </w:r>
            <w:r w:rsidR="00245C2D">
              <w:rPr>
                <w:noProof/>
                <w:webHidden/>
              </w:rPr>
              <w:instrText xml:space="preserve"> PAGEREF _Toc55420551 \h </w:instrText>
            </w:r>
            <w:r w:rsidR="00245C2D">
              <w:rPr>
                <w:noProof/>
                <w:webHidden/>
              </w:rPr>
            </w:r>
            <w:r w:rsidR="00245C2D">
              <w:rPr>
                <w:noProof/>
                <w:webHidden/>
              </w:rPr>
              <w:fldChar w:fldCharType="separate"/>
            </w:r>
            <w:r w:rsidR="002F1BE1">
              <w:rPr>
                <w:noProof/>
                <w:webHidden/>
              </w:rPr>
              <w:t>2</w:t>
            </w:r>
            <w:r w:rsidR="00245C2D">
              <w:rPr>
                <w:noProof/>
                <w:webHidden/>
              </w:rPr>
              <w:fldChar w:fldCharType="end"/>
            </w:r>
          </w:hyperlink>
        </w:p>
        <w:p w14:paraId="72FF962B" w14:textId="2D901572" w:rsidR="00245C2D" w:rsidRDefault="00245C2D">
          <w:pPr>
            <w:pStyle w:val="TOC1"/>
            <w:rPr>
              <w:rFonts w:asciiTheme="minorHAnsi" w:eastAsiaTheme="minorEastAsia" w:hAnsiTheme="minorHAnsi"/>
              <w:noProof/>
              <w:lang w:eastAsia="en-AU"/>
            </w:rPr>
          </w:pPr>
          <w:hyperlink w:anchor="_Toc55420552" w:history="1">
            <w:r w:rsidRPr="0038437D">
              <w:rPr>
                <w:rStyle w:val="Hyperlink"/>
                <w:noProof/>
              </w:rPr>
              <w:t>II.</w:t>
            </w:r>
            <w:r>
              <w:rPr>
                <w:rFonts w:asciiTheme="minorHAnsi" w:eastAsiaTheme="minorEastAsia" w:hAnsiTheme="minorHAnsi"/>
                <w:noProof/>
                <w:lang w:eastAsia="en-AU"/>
              </w:rPr>
              <w:tab/>
            </w:r>
            <w:r w:rsidRPr="0038437D">
              <w:rPr>
                <w:rStyle w:val="Hyperlink"/>
                <w:noProof/>
              </w:rPr>
              <w:t>Declaration</w:t>
            </w:r>
            <w:r>
              <w:rPr>
                <w:noProof/>
                <w:webHidden/>
              </w:rPr>
              <w:tab/>
            </w:r>
            <w:r>
              <w:rPr>
                <w:noProof/>
                <w:webHidden/>
              </w:rPr>
              <w:fldChar w:fldCharType="begin"/>
            </w:r>
            <w:r>
              <w:rPr>
                <w:noProof/>
                <w:webHidden/>
              </w:rPr>
              <w:instrText xml:space="preserve"> PAGEREF _Toc55420552 \h </w:instrText>
            </w:r>
            <w:r>
              <w:rPr>
                <w:noProof/>
                <w:webHidden/>
              </w:rPr>
            </w:r>
            <w:r>
              <w:rPr>
                <w:noProof/>
                <w:webHidden/>
              </w:rPr>
              <w:fldChar w:fldCharType="separate"/>
            </w:r>
            <w:r w:rsidR="002F1BE1">
              <w:rPr>
                <w:noProof/>
                <w:webHidden/>
              </w:rPr>
              <w:t>3</w:t>
            </w:r>
            <w:r>
              <w:rPr>
                <w:noProof/>
                <w:webHidden/>
              </w:rPr>
              <w:fldChar w:fldCharType="end"/>
            </w:r>
          </w:hyperlink>
        </w:p>
        <w:p w14:paraId="5230D6DF" w14:textId="36D2A222" w:rsidR="00245C2D" w:rsidRDefault="00245C2D">
          <w:pPr>
            <w:pStyle w:val="TOC1"/>
            <w:rPr>
              <w:rFonts w:asciiTheme="minorHAnsi" w:eastAsiaTheme="minorEastAsia" w:hAnsiTheme="minorHAnsi"/>
              <w:noProof/>
              <w:lang w:eastAsia="en-AU"/>
            </w:rPr>
          </w:pPr>
          <w:hyperlink w:anchor="_Toc55420553" w:history="1">
            <w:r w:rsidRPr="0038437D">
              <w:rPr>
                <w:rStyle w:val="Hyperlink"/>
                <w:noProof/>
              </w:rPr>
              <w:t>Abstract</w:t>
            </w:r>
            <w:r>
              <w:rPr>
                <w:noProof/>
                <w:webHidden/>
              </w:rPr>
              <w:tab/>
            </w:r>
            <w:r>
              <w:rPr>
                <w:noProof/>
                <w:webHidden/>
              </w:rPr>
              <w:fldChar w:fldCharType="begin"/>
            </w:r>
            <w:r>
              <w:rPr>
                <w:noProof/>
                <w:webHidden/>
              </w:rPr>
              <w:instrText xml:space="preserve"> PAGEREF _Toc55420553 \h </w:instrText>
            </w:r>
            <w:r>
              <w:rPr>
                <w:noProof/>
                <w:webHidden/>
              </w:rPr>
            </w:r>
            <w:r>
              <w:rPr>
                <w:noProof/>
                <w:webHidden/>
              </w:rPr>
              <w:fldChar w:fldCharType="separate"/>
            </w:r>
            <w:r w:rsidR="002F1BE1">
              <w:rPr>
                <w:noProof/>
                <w:webHidden/>
              </w:rPr>
              <w:t>4</w:t>
            </w:r>
            <w:r>
              <w:rPr>
                <w:noProof/>
                <w:webHidden/>
              </w:rPr>
              <w:fldChar w:fldCharType="end"/>
            </w:r>
          </w:hyperlink>
        </w:p>
        <w:p w14:paraId="36B00E8A" w14:textId="01C5F06A" w:rsidR="00245C2D" w:rsidRDefault="00245C2D">
          <w:pPr>
            <w:pStyle w:val="TOC1"/>
            <w:rPr>
              <w:rFonts w:asciiTheme="minorHAnsi" w:eastAsiaTheme="minorEastAsia" w:hAnsiTheme="minorHAnsi"/>
              <w:noProof/>
              <w:lang w:eastAsia="en-AU"/>
            </w:rPr>
          </w:pPr>
          <w:hyperlink w:anchor="_Toc55420554" w:history="1">
            <w:r w:rsidRPr="0038437D">
              <w:rPr>
                <w:rStyle w:val="Hyperlink"/>
                <w:noProof/>
              </w:rPr>
              <w:t>Acknowledgements</w:t>
            </w:r>
            <w:r>
              <w:rPr>
                <w:noProof/>
                <w:webHidden/>
              </w:rPr>
              <w:tab/>
            </w:r>
            <w:r>
              <w:rPr>
                <w:noProof/>
                <w:webHidden/>
              </w:rPr>
              <w:fldChar w:fldCharType="begin"/>
            </w:r>
            <w:r>
              <w:rPr>
                <w:noProof/>
                <w:webHidden/>
              </w:rPr>
              <w:instrText xml:space="preserve"> PAGEREF _Toc55420554 \h </w:instrText>
            </w:r>
            <w:r>
              <w:rPr>
                <w:noProof/>
                <w:webHidden/>
              </w:rPr>
            </w:r>
            <w:r>
              <w:rPr>
                <w:noProof/>
                <w:webHidden/>
              </w:rPr>
              <w:fldChar w:fldCharType="separate"/>
            </w:r>
            <w:r w:rsidR="002F1BE1">
              <w:rPr>
                <w:noProof/>
                <w:webHidden/>
              </w:rPr>
              <w:t>5</w:t>
            </w:r>
            <w:r>
              <w:rPr>
                <w:noProof/>
                <w:webHidden/>
              </w:rPr>
              <w:fldChar w:fldCharType="end"/>
            </w:r>
          </w:hyperlink>
        </w:p>
        <w:p w14:paraId="1B2AA2B2" w14:textId="474C7D3E" w:rsidR="00245C2D" w:rsidRDefault="00245C2D">
          <w:pPr>
            <w:pStyle w:val="TOC1"/>
            <w:rPr>
              <w:rFonts w:asciiTheme="minorHAnsi" w:eastAsiaTheme="minorEastAsia" w:hAnsiTheme="minorHAnsi"/>
              <w:noProof/>
              <w:lang w:eastAsia="en-AU"/>
            </w:rPr>
          </w:pPr>
          <w:hyperlink w:anchor="_Toc55420555" w:history="1">
            <w:r w:rsidRPr="0038437D">
              <w:rPr>
                <w:rStyle w:val="Hyperlink"/>
                <w:noProof/>
              </w:rPr>
              <w:t>III.</w:t>
            </w:r>
            <w:r>
              <w:rPr>
                <w:rFonts w:asciiTheme="minorHAnsi" w:eastAsiaTheme="minorEastAsia" w:hAnsiTheme="minorHAnsi"/>
                <w:noProof/>
                <w:lang w:eastAsia="en-AU"/>
              </w:rPr>
              <w:tab/>
            </w:r>
            <w:r w:rsidRPr="0038437D">
              <w:rPr>
                <w:rStyle w:val="Hyperlink"/>
                <w:noProof/>
              </w:rPr>
              <w:t>List of Figures</w:t>
            </w:r>
            <w:r>
              <w:rPr>
                <w:noProof/>
                <w:webHidden/>
              </w:rPr>
              <w:tab/>
            </w:r>
            <w:r>
              <w:rPr>
                <w:noProof/>
                <w:webHidden/>
              </w:rPr>
              <w:fldChar w:fldCharType="begin"/>
            </w:r>
            <w:r>
              <w:rPr>
                <w:noProof/>
                <w:webHidden/>
              </w:rPr>
              <w:instrText xml:space="preserve"> PAGEREF _Toc55420555 \h </w:instrText>
            </w:r>
            <w:r>
              <w:rPr>
                <w:noProof/>
                <w:webHidden/>
              </w:rPr>
            </w:r>
            <w:r>
              <w:rPr>
                <w:noProof/>
                <w:webHidden/>
              </w:rPr>
              <w:fldChar w:fldCharType="separate"/>
            </w:r>
            <w:r w:rsidR="002F1BE1">
              <w:rPr>
                <w:noProof/>
                <w:webHidden/>
              </w:rPr>
              <w:t>8</w:t>
            </w:r>
            <w:r>
              <w:rPr>
                <w:noProof/>
                <w:webHidden/>
              </w:rPr>
              <w:fldChar w:fldCharType="end"/>
            </w:r>
          </w:hyperlink>
        </w:p>
        <w:p w14:paraId="4DB042FB" w14:textId="7028ADB9" w:rsidR="00245C2D" w:rsidRDefault="00245C2D">
          <w:pPr>
            <w:pStyle w:val="TOC1"/>
            <w:rPr>
              <w:rFonts w:asciiTheme="minorHAnsi" w:eastAsiaTheme="minorEastAsia" w:hAnsiTheme="minorHAnsi"/>
              <w:noProof/>
              <w:lang w:eastAsia="en-AU"/>
            </w:rPr>
          </w:pPr>
          <w:hyperlink w:anchor="_Toc55420556" w:history="1">
            <w:r w:rsidRPr="0038437D">
              <w:rPr>
                <w:rStyle w:val="Hyperlink"/>
                <w:noProof/>
              </w:rPr>
              <w:t>1</w:t>
            </w:r>
            <w:r>
              <w:rPr>
                <w:rFonts w:asciiTheme="minorHAnsi" w:eastAsiaTheme="minorEastAsia" w:hAnsiTheme="minorHAnsi"/>
                <w:noProof/>
                <w:lang w:eastAsia="en-AU"/>
              </w:rPr>
              <w:tab/>
            </w:r>
            <w:r w:rsidRPr="0038437D">
              <w:rPr>
                <w:rStyle w:val="Hyperlink"/>
                <w:noProof/>
              </w:rPr>
              <w:t>Introduction</w:t>
            </w:r>
            <w:r>
              <w:rPr>
                <w:noProof/>
                <w:webHidden/>
              </w:rPr>
              <w:tab/>
            </w:r>
            <w:r>
              <w:rPr>
                <w:noProof/>
                <w:webHidden/>
              </w:rPr>
              <w:fldChar w:fldCharType="begin"/>
            </w:r>
            <w:r>
              <w:rPr>
                <w:noProof/>
                <w:webHidden/>
              </w:rPr>
              <w:instrText xml:space="preserve"> PAGEREF _Toc55420556 \h </w:instrText>
            </w:r>
            <w:r>
              <w:rPr>
                <w:noProof/>
                <w:webHidden/>
              </w:rPr>
            </w:r>
            <w:r>
              <w:rPr>
                <w:noProof/>
                <w:webHidden/>
              </w:rPr>
              <w:fldChar w:fldCharType="separate"/>
            </w:r>
            <w:r w:rsidR="002F1BE1">
              <w:rPr>
                <w:noProof/>
                <w:webHidden/>
              </w:rPr>
              <w:t>10</w:t>
            </w:r>
            <w:r>
              <w:rPr>
                <w:noProof/>
                <w:webHidden/>
              </w:rPr>
              <w:fldChar w:fldCharType="end"/>
            </w:r>
          </w:hyperlink>
        </w:p>
        <w:p w14:paraId="7E06797C" w14:textId="2EFDF835" w:rsidR="00245C2D" w:rsidRDefault="00245C2D">
          <w:pPr>
            <w:pStyle w:val="TOC1"/>
            <w:rPr>
              <w:rFonts w:asciiTheme="minorHAnsi" w:eastAsiaTheme="minorEastAsia" w:hAnsiTheme="minorHAnsi"/>
              <w:noProof/>
              <w:lang w:eastAsia="en-AU"/>
            </w:rPr>
          </w:pPr>
          <w:hyperlink w:anchor="_Toc55420557" w:history="1">
            <w:r w:rsidRPr="0038437D">
              <w:rPr>
                <w:rStyle w:val="Hyperlink"/>
                <w:noProof/>
              </w:rPr>
              <w:t>2</w:t>
            </w:r>
            <w:r>
              <w:rPr>
                <w:rFonts w:asciiTheme="minorHAnsi" w:eastAsiaTheme="minorEastAsia" w:hAnsiTheme="minorHAnsi"/>
                <w:noProof/>
                <w:lang w:eastAsia="en-AU"/>
              </w:rPr>
              <w:tab/>
            </w:r>
            <w:r w:rsidRPr="0038437D">
              <w:rPr>
                <w:rStyle w:val="Hyperlink"/>
                <w:noProof/>
              </w:rPr>
              <w:t>Background</w:t>
            </w:r>
            <w:r>
              <w:rPr>
                <w:noProof/>
                <w:webHidden/>
              </w:rPr>
              <w:tab/>
            </w:r>
            <w:r>
              <w:rPr>
                <w:noProof/>
                <w:webHidden/>
              </w:rPr>
              <w:fldChar w:fldCharType="begin"/>
            </w:r>
            <w:r>
              <w:rPr>
                <w:noProof/>
                <w:webHidden/>
              </w:rPr>
              <w:instrText xml:space="preserve"> PAGEREF _Toc55420557 \h </w:instrText>
            </w:r>
            <w:r>
              <w:rPr>
                <w:noProof/>
                <w:webHidden/>
              </w:rPr>
            </w:r>
            <w:r>
              <w:rPr>
                <w:noProof/>
                <w:webHidden/>
              </w:rPr>
              <w:fldChar w:fldCharType="separate"/>
            </w:r>
            <w:r w:rsidR="002F1BE1">
              <w:rPr>
                <w:noProof/>
                <w:webHidden/>
              </w:rPr>
              <w:t>13</w:t>
            </w:r>
            <w:r>
              <w:rPr>
                <w:noProof/>
                <w:webHidden/>
              </w:rPr>
              <w:fldChar w:fldCharType="end"/>
            </w:r>
          </w:hyperlink>
        </w:p>
        <w:p w14:paraId="596F963D" w14:textId="71492F0A"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58" w:history="1">
            <w:r w:rsidRPr="0038437D">
              <w:rPr>
                <w:rStyle w:val="Hyperlink"/>
                <w:noProof/>
              </w:rPr>
              <w:t>2.1</w:t>
            </w:r>
            <w:r>
              <w:rPr>
                <w:rFonts w:asciiTheme="minorHAnsi" w:eastAsiaTheme="minorEastAsia" w:hAnsiTheme="minorHAnsi"/>
                <w:noProof/>
                <w:lang w:eastAsia="en-AU"/>
              </w:rPr>
              <w:tab/>
            </w:r>
            <w:r w:rsidRPr="0038437D">
              <w:rPr>
                <w:rStyle w:val="Hyperlink"/>
                <w:noProof/>
              </w:rPr>
              <w:t>Euler-Lagrange Method</w:t>
            </w:r>
            <w:r>
              <w:rPr>
                <w:noProof/>
                <w:webHidden/>
              </w:rPr>
              <w:tab/>
            </w:r>
            <w:r>
              <w:rPr>
                <w:noProof/>
                <w:webHidden/>
              </w:rPr>
              <w:fldChar w:fldCharType="begin"/>
            </w:r>
            <w:r>
              <w:rPr>
                <w:noProof/>
                <w:webHidden/>
              </w:rPr>
              <w:instrText xml:space="preserve"> PAGEREF _Toc55420558 \h </w:instrText>
            </w:r>
            <w:r>
              <w:rPr>
                <w:noProof/>
                <w:webHidden/>
              </w:rPr>
            </w:r>
            <w:r>
              <w:rPr>
                <w:noProof/>
                <w:webHidden/>
              </w:rPr>
              <w:fldChar w:fldCharType="separate"/>
            </w:r>
            <w:r w:rsidR="002F1BE1">
              <w:rPr>
                <w:noProof/>
                <w:webHidden/>
              </w:rPr>
              <w:t>13</w:t>
            </w:r>
            <w:r>
              <w:rPr>
                <w:noProof/>
                <w:webHidden/>
              </w:rPr>
              <w:fldChar w:fldCharType="end"/>
            </w:r>
          </w:hyperlink>
        </w:p>
        <w:p w14:paraId="28E3764E" w14:textId="20ECD37F"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59" w:history="1">
            <w:r w:rsidRPr="0038437D">
              <w:rPr>
                <w:rStyle w:val="Hyperlink"/>
                <w:noProof/>
              </w:rPr>
              <w:t>2.2</w:t>
            </w:r>
            <w:r>
              <w:rPr>
                <w:rFonts w:asciiTheme="minorHAnsi" w:eastAsiaTheme="minorEastAsia" w:hAnsiTheme="minorHAnsi"/>
                <w:noProof/>
                <w:lang w:eastAsia="en-AU"/>
              </w:rPr>
              <w:tab/>
            </w:r>
            <w:r w:rsidRPr="0038437D">
              <w:rPr>
                <w:rStyle w:val="Hyperlink"/>
                <w:noProof/>
              </w:rPr>
              <w:t>Underactuation</w:t>
            </w:r>
            <w:r>
              <w:rPr>
                <w:noProof/>
                <w:webHidden/>
              </w:rPr>
              <w:tab/>
            </w:r>
            <w:r>
              <w:rPr>
                <w:noProof/>
                <w:webHidden/>
              </w:rPr>
              <w:fldChar w:fldCharType="begin"/>
            </w:r>
            <w:r>
              <w:rPr>
                <w:noProof/>
                <w:webHidden/>
              </w:rPr>
              <w:instrText xml:space="preserve"> PAGEREF _Toc55420559 \h </w:instrText>
            </w:r>
            <w:r>
              <w:rPr>
                <w:noProof/>
                <w:webHidden/>
              </w:rPr>
            </w:r>
            <w:r>
              <w:rPr>
                <w:noProof/>
                <w:webHidden/>
              </w:rPr>
              <w:fldChar w:fldCharType="separate"/>
            </w:r>
            <w:r w:rsidR="002F1BE1">
              <w:rPr>
                <w:noProof/>
                <w:webHidden/>
              </w:rPr>
              <w:t>14</w:t>
            </w:r>
            <w:r>
              <w:rPr>
                <w:noProof/>
                <w:webHidden/>
              </w:rPr>
              <w:fldChar w:fldCharType="end"/>
            </w:r>
          </w:hyperlink>
        </w:p>
        <w:p w14:paraId="393E6780" w14:textId="4A5C9040"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60" w:history="1">
            <w:r w:rsidRPr="0038437D">
              <w:rPr>
                <w:rStyle w:val="Hyperlink"/>
                <w:noProof/>
              </w:rPr>
              <w:t>2.3</w:t>
            </w:r>
            <w:r>
              <w:rPr>
                <w:rFonts w:asciiTheme="minorHAnsi" w:eastAsiaTheme="minorEastAsia" w:hAnsiTheme="minorHAnsi"/>
                <w:noProof/>
                <w:lang w:eastAsia="en-AU"/>
              </w:rPr>
              <w:tab/>
            </w:r>
            <w:r w:rsidRPr="0038437D">
              <w:rPr>
                <w:rStyle w:val="Hyperlink"/>
                <w:noProof/>
              </w:rPr>
              <w:t>Estimation and Control</w:t>
            </w:r>
            <w:r>
              <w:rPr>
                <w:noProof/>
                <w:webHidden/>
              </w:rPr>
              <w:tab/>
            </w:r>
            <w:r>
              <w:rPr>
                <w:noProof/>
                <w:webHidden/>
              </w:rPr>
              <w:fldChar w:fldCharType="begin"/>
            </w:r>
            <w:r>
              <w:rPr>
                <w:noProof/>
                <w:webHidden/>
              </w:rPr>
              <w:instrText xml:space="preserve"> PAGEREF _Toc55420560 \h </w:instrText>
            </w:r>
            <w:r>
              <w:rPr>
                <w:noProof/>
                <w:webHidden/>
              </w:rPr>
            </w:r>
            <w:r>
              <w:rPr>
                <w:noProof/>
                <w:webHidden/>
              </w:rPr>
              <w:fldChar w:fldCharType="separate"/>
            </w:r>
            <w:r w:rsidR="002F1BE1">
              <w:rPr>
                <w:noProof/>
                <w:webHidden/>
              </w:rPr>
              <w:t>15</w:t>
            </w:r>
            <w:r>
              <w:rPr>
                <w:noProof/>
                <w:webHidden/>
              </w:rPr>
              <w:fldChar w:fldCharType="end"/>
            </w:r>
          </w:hyperlink>
        </w:p>
        <w:p w14:paraId="2A15792F" w14:textId="6FACC484"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61" w:history="1">
            <w:r w:rsidRPr="0038437D">
              <w:rPr>
                <w:rStyle w:val="Hyperlink"/>
                <w:noProof/>
              </w:rPr>
              <w:t>2.3.1</w:t>
            </w:r>
            <w:r>
              <w:rPr>
                <w:rFonts w:asciiTheme="minorHAnsi" w:eastAsiaTheme="minorEastAsia" w:hAnsiTheme="minorHAnsi"/>
                <w:noProof/>
                <w:lang w:eastAsia="en-AU"/>
              </w:rPr>
              <w:tab/>
            </w:r>
            <w:r w:rsidRPr="0038437D">
              <w:rPr>
                <w:rStyle w:val="Hyperlink"/>
                <w:noProof/>
              </w:rPr>
              <w:t>Linear-Quadratic Regulator</w:t>
            </w:r>
            <w:r>
              <w:rPr>
                <w:noProof/>
                <w:webHidden/>
              </w:rPr>
              <w:tab/>
            </w:r>
            <w:r>
              <w:rPr>
                <w:noProof/>
                <w:webHidden/>
              </w:rPr>
              <w:fldChar w:fldCharType="begin"/>
            </w:r>
            <w:r>
              <w:rPr>
                <w:noProof/>
                <w:webHidden/>
              </w:rPr>
              <w:instrText xml:space="preserve"> PAGEREF _Toc55420561 \h </w:instrText>
            </w:r>
            <w:r>
              <w:rPr>
                <w:noProof/>
                <w:webHidden/>
              </w:rPr>
            </w:r>
            <w:r>
              <w:rPr>
                <w:noProof/>
                <w:webHidden/>
              </w:rPr>
              <w:fldChar w:fldCharType="separate"/>
            </w:r>
            <w:r w:rsidR="002F1BE1">
              <w:rPr>
                <w:noProof/>
                <w:webHidden/>
              </w:rPr>
              <w:t>15</w:t>
            </w:r>
            <w:r>
              <w:rPr>
                <w:noProof/>
                <w:webHidden/>
              </w:rPr>
              <w:fldChar w:fldCharType="end"/>
            </w:r>
          </w:hyperlink>
        </w:p>
        <w:p w14:paraId="14D6D831" w14:textId="4A6183B9"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62" w:history="1">
            <w:r w:rsidRPr="0038437D">
              <w:rPr>
                <w:rStyle w:val="Hyperlink"/>
                <w:noProof/>
              </w:rPr>
              <w:t>2.3.2</w:t>
            </w:r>
            <w:r>
              <w:rPr>
                <w:rFonts w:asciiTheme="minorHAnsi" w:eastAsiaTheme="minorEastAsia" w:hAnsiTheme="minorHAnsi"/>
                <w:noProof/>
                <w:lang w:eastAsia="en-AU"/>
              </w:rPr>
              <w:tab/>
            </w:r>
            <w:r w:rsidRPr="0038437D">
              <w:rPr>
                <w:rStyle w:val="Hyperlink"/>
                <w:noProof/>
              </w:rPr>
              <w:t>Model Predictive Control</w:t>
            </w:r>
            <w:r>
              <w:rPr>
                <w:noProof/>
                <w:webHidden/>
              </w:rPr>
              <w:tab/>
            </w:r>
            <w:r>
              <w:rPr>
                <w:noProof/>
                <w:webHidden/>
              </w:rPr>
              <w:fldChar w:fldCharType="begin"/>
            </w:r>
            <w:r>
              <w:rPr>
                <w:noProof/>
                <w:webHidden/>
              </w:rPr>
              <w:instrText xml:space="preserve"> PAGEREF _Toc55420562 \h </w:instrText>
            </w:r>
            <w:r>
              <w:rPr>
                <w:noProof/>
                <w:webHidden/>
              </w:rPr>
            </w:r>
            <w:r>
              <w:rPr>
                <w:noProof/>
                <w:webHidden/>
              </w:rPr>
              <w:fldChar w:fldCharType="separate"/>
            </w:r>
            <w:r w:rsidR="002F1BE1">
              <w:rPr>
                <w:noProof/>
                <w:webHidden/>
              </w:rPr>
              <w:t>17</w:t>
            </w:r>
            <w:r>
              <w:rPr>
                <w:noProof/>
                <w:webHidden/>
              </w:rPr>
              <w:fldChar w:fldCharType="end"/>
            </w:r>
          </w:hyperlink>
        </w:p>
        <w:p w14:paraId="11309AA8" w14:textId="229F609B"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63" w:history="1">
            <w:r w:rsidRPr="0038437D">
              <w:rPr>
                <w:rStyle w:val="Hyperlink"/>
                <w:noProof/>
              </w:rPr>
              <w:t>2.4</w:t>
            </w:r>
            <w:r>
              <w:rPr>
                <w:rFonts w:asciiTheme="minorHAnsi" w:eastAsiaTheme="minorEastAsia" w:hAnsiTheme="minorHAnsi"/>
                <w:noProof/>
                <w:lang w:eastAsia="en-AU"/>
              </w:rPr>
              <w:tab/>
            </w:r>
            <w:r w:rsidRPr="0038437D">
              <w:rPr>
                <w:rStyle w:val="Hyperlink"/>
                <w:noProof/>
              </w:rPr>
              <w:t>Sensing Technologies</w:t>
            </w:r>
            <w:r>
              <w:rPr>
                <w:noProof/>
                <w:webHidden/>
              </w:rPr>
              <w:tab/>
            </w:r>
            <w:r>
              <w:rPr>
                <w:noProof/>
                <w:webHidden/>
              </w:rPr>
              <w:fldChar w:fldCharType="begin"/>
            </w:r>
            <w:r>
              <w:rPr>
                <w:noProof/>
                <w:webHidden/>
              </w:rPr>
              <w:instrText xml:space="preserve"> PAGEREF _Toc55420563 \h </w:instrText>
            </w:r>
            <w:r>
              <w:rPr>
                <w:noProof/>
                <w:webHidden/>
              </w:rPr>
            </w:r>
            <w:r>
              <w:rPr>
                <w:noProof/>
                <w:webHidden/>
              </w:rPr>
              <w:fldChar w:fldCharType="separate"/>
            </w:r>
            <w:r w:rsidR="002F1BE1">
              <w:rPr>
                <w:noProof/>
                <w:webHidden/>
              </w:rPr>
              <w:t>18</w:t>
            </w:r>
            <w:r>
              <w:rPr>
                <w:noProof/>
                <w:webHidden/>
              </w:rPr>
              <w:fldChar w:fldCharType="end"/>
            </w:r>
          </w:hyperlink>
        </w:p>
        <w:p w14:paraId="10A9E41E" w14:textId="4A7E8F1B"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64" w:history="1">
            <w:r w:rsidRPr="0038437D">
              <w:rPr>
                <w:rStyle w:val="Hyperlink"/>
                <w:noProof/>
              </w:rPr>
              <w:t>2.5</w:t>
            </w:r>
            <w:r>
              <w:rPr>
                <w:rFonts w:asciiTheme="minorHAnsi" w:eastAsiaTheme="minorEastAsia" w:hAnsiTheme="minorHAnsi"/>
                <w:noProof/>
                <w:lang w:eastAsia="en-AU"/>
              </w:rPr>
              <w:tab/>
            </w:r>
            <w:r w:rsidRPr="0038437D">
              <w:rPr>
                <w:rStyle w:val="Hyperlink"/>
                <w:noProof/>
              </w:rPr>
              <w:t>The Kalman Filter</w:t>
            </w:r>
            <w:r>
              <w:rPr>
                <w:noProof/>
                <w:webHidden/>
              </w:rPr>
              <w:tab/>
            </w:r>
            <w:r>
              <w:rPr>
                <w:noProof/>
                <w:webHidden/>
              </w:rPr>
              <w:fldChar w:fldCharType="begin"/>
            </w:r>
            <w:r>
              <w:rPr>
                <w:noProof/>
                <w:webHidden/>
              </w:rPr>
              <w:instrText xml:space="preserve"> PAGEREF _Toc55420564 \h </w:instrText>
            </w:r>
            <w:r>
              <w:rPr>
                <w:noProof/>
                <w:webHidden/>
              </w:rPr>
            </w:r>
            <w:r>
              <w:rPr>
                <w:noProof/>
                <w:webHidden/>
              </w:rPr>
              <w:fldChar w:fldCharType="separate"/>
            </w:r>
            <w:r w:rsidR="002F1BE1">
              <w:rPr>
                <w:noProof/>
                <w:webHidden/>
              </w:rPr>
              <w:t>18</w:t>
            </w:r>
            <w:r>
              <w:rPr>
                <w:noProof/>
                <w:webHidden/>
              </w:rPr>
              <w:fldChar w:fldCharType="end"/>
            </w:r>
          </w:hyperlink>
        </w:p>
        <w:p w14:paraId="60A11881" w14:textId="12183462" w:rsidR="00245C2D" w:rsidRDefault="00245C2D">
          <w:pPr>
            <w:pStyle w:val="TOC1"/>
            <w:rPr>
              <w:rFonts w:asciiTheme="minorHAnsi" w:eastAsiaTheme="minorEastAsia" w:hAnsiTheme="minorHAnsi"/>
              <w:noProof/>
              <w:lang w:eastAsia="en-AU"/>
            </w:rPr>
          </w:pPr>
          <w:hyperlink w:anchor="_Toc55420565" w:history="1">
            <w:r w:rsidRPr="0038437D">
              <w:rPr>
                <w:rStyle w:val="Hyperlink"/>
                <w:noProof/>
              </w:rPr>
              <w:t>3</w:t>
            </w:r>
            <w:r>
              <w:rPr>
                <w:rFonts w:asciiTheme="minorHAnsi" w:eastAsiaTheme="minorEastAsia" w:hAnsiTheme="minorHAnsi"/>
                <w:noProof/>
                <w:lang w:eastAsia="en-AU"/>
              </w:rPr>
              <w:tab/>
            </w:r>
            <w:r w:rsidRPr="0038437D">
              <w:rPr>
                <w:rStyle w:val="Hyperlink"/>
                <w:noProof/>
              </w:rPr>
              <w:t>Modelling and Simulation</w:t>
            </w:r>
            <w:r>
              <w:rPr>
                <w:noProof/>
                <w:webHidden/>
              </w:rPr>
              <w:tab/>
            </w:r>
            <w:r>
              <w:rPr>
                <w:noProof/>
                <w:webHidden/>
              </w:rPr>
              <w:fldChar w:fldCharType="begin"/>
            </w:r>
            <w:r>
              <w:rPr>
                <w:noProof/>
                <w:webHidden/>
              </w:rPr>
              <w:instrText xml:space="preserve"> PAGEREF _Toc55420565 \h </w:instrText>
            </w:r>
            <w:r>
              <w:rPr>
                <w:noProof/>
                <w:webHidden/>
              </w:rPr>
            </w:r>
            <w:r>
              <w:rPr>
                <w:noProof/>
                <w:webHidden/>
              </w:rPr>
              <w:fldChar w:fldCharType="separate"/>
            </w:r>
            <w:r w:rsidR="002F1BE1">
              <w:rPr>
                <w:noProof/>
                <w:webHidden/>
              </w:rPr>
              <w:t>21</w:t>
            </w:r>
            <w:r>
              <w:rPr>
                <w:noProof/>
                <w:webHidden/>
              </w:rPr>
              <w:fldChar w:fldCharType="end"/>
            </w:r>
          </w:hyperlink>
        </w:p>
        <w:p w14:paraId="1F360341" w14:textId="64645893"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66" w:history="1">
            <w:r w:rsidRPr="0038437D">
              <w:rPr>
                <w:rStyle w:val="Hyperlink"/>
                <w:noProof/>
              </w:rPr>
              <w:t>3.1</w:t>
            </w:r>
            <w:r>
              <w:rPr>
                <w:rFonts w:asciiTheme="minorHAnsi" w:eastAsiaTheme="minorEastAsia" w:hAnsiTheme="minorHAnsi"/>
                <w:noProof/>
                <w:lang w:eastAsia="en-AU"/>
              </w:rPr>
              <w:tab/>
            </w:r>
            <w:r w:rsidRPr="0038437D">
              <w:rPr>
                <w:rStyle w:val="Hyperlink"/>
                <w:noProof/>
              </w:rPr>
              <w:t>The Disk-on-Disk System</w:t>
            </w:r>
            <w:r>
              <w:rPr>
                <w:noProof/>
                <w:webHidden/>
              </w:rPr>
              <w:tab/>
            </w:r>
            <w:r>
              <w:rPr>
                <w:noProof/>
                <w:webHidden/>
              </w:rPr>
              <w:fldChar w:fldCharType="begin"/>
            </w:r>
            <w:r>
              <w:rPr>
                <w:noProof/>
                <w:webHidden/>
              </w:rPr>
              <w:instrText xml:space="preserve"> PAGEREF _Toc55420566 \h </w:instrText>
            </w:r>
            <w:r>
              <w:rPr>
                <w:noProof/>
                <w:webHidden/>
              </w:rPr>
            </w:r>
            <w:r>
              <w:rPr>
                <w:noProof/>
                <w:webHidden/>
              </w:rPr>
              <w:fldChar w:fldCharType="separate"/>
            </w:r>
            <w:r w:rsidR="002F1BE1">
              <w:rPr>
                <w:noProof/>
                <w:webHidden/>
              </w:rPr>
              <w:t>21</w:t>
            </w:r>
            <w:r>
              <w:rPr>
                <w:noProof/>
                <w:webHidden/>
              </w:rPr>
              <w:fldChar w:fldCharType="end"/>
            </w:r>
          </w:hyperlink>
        </w:p>
        <w:p w14:paraId="762787C9" w14:textId="35086444"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67" w:history="1">
            <w:r w:rsidRPr="0038437D">
              <w:rPr>
                <w:rStyle w:val="Hyperlink"/>
                <w:noProof/>
              </w:rPr>
              <w:t>3.2</w:t>
            </w:r>
            <w:r>
              <w:rPr>
                <w:rFonts w:asciiTheme="minorHAnsi" w:eastAsiaTheme="minorEastAsia" w:hAnsiTheme="minorHAnsi"/>
                <w:noProof/>
                <w:lang w:eastAsia="en-AU"/>
              </w:rPr>
              <w:tab/>
            </w:r>
            <w:r w:rsidRPr="0038437D">
              <w:rPr>
                <w:rStyle w:val="Hyperlink"/>
                <w:noProof/>
              </w:rPr>
              <w:t>Simulation</w:t>
            </w:r>
            <w:r>
              <w:rPr>
                <w:noProof/>
                <w:webHidden/>
              </w:rPr>
              <w:tab/>
            </w:r>
            <w:r>
              <w:rPr>
                <w:noProof/>
                <w:webHidden/>
              </w:rPr>
              <w:fldChar w:fldCharType="begin"/>
            </w:r>
            <w:r>
              <w:rPr>
                <w:noProof/>
                <w:webHidden/>
              </w:rPr>
              <w:instrText xml:space="preserve"> PAGEREF _Toc55420567 \h </w:instrText>
            </w:r>
            <w:r>
              <w:rPr>
                <w:noProof/>
                <w:webHidden/>
              </w:rPr>
            </w:r>
            <w:r>
              <w:rPr>
                <w:noProof/>
                <w:webHidden/>
              </w:rPr>
              <w:fldChar w:fldCharType="separate"/>
            </w:r>
            <w:r w:rsidR="002F1BE1">
              <w:rPr>
                <w:noProof/>
                <w:webHidden/>
              </w:rPr>
              <w:t>24</w:t>
            </w:r>
            <w:r>
              <w:rPr>
                <w:noProof/>
                <w:webHidden/>
              </w:rPr>
              <w:fldChar w:fldCharType="end"/>
            </w:r>
          </w:hyperlink>
        </w:p>
        <w:p w14:paraId="65912C8B" w14:textId="4B16FDD4" w:rsidR="00245C2D" w:rsidRDefault="00245C2D">
          <w:pPr>
            <w:pStyle w:val="TOC1"/>
            <w:rPr>
              <w:rFonts w:asciiTheme="minorHAnsi" w:eastAsiaTheme="minorEastAsia" w:hAnsiTheme="minorHAnsi"/>
              <w:noProof/>
              <w:lang w:eastAsia="en-AU"/>
            </w:rPr>
          </w:pPr>
          <w:hyperlink w:anchor="_Toc55420568" w:history="1">
            <w:r w:rsidRPr="0038437D">
              <w:rPr>
                <w:rStyle w:val="Hyperlink"/>
                <w:noProof/>
              </w:rPr>
              <w:t>4</w:t>
            </w:r>
            <w:r>
              <w:rPr>
                <w:rFonts w:asciiTheme="minorHAnsi" w:eastAsiaTheme="minorEastAsia" w:hAnsiTheme="minorHAnsi"/>
                <w:noProof/>
                <w:lang w:eastAsia="en-AU"/>
              </w:rPr>
              <w:tab/>
            </w:r>
            <w:r w:rsidRPr="0038437D">
              <w:rPr>
                <w:rStyle w:val="Hyperlink"/>
                <w:noProof/>
              </w:rPr>
              <w:t>Estimation and Control</w:t>
            </w:r>
            <w:r>
              <w:rPr>
                <w:noProof/>
                <w:webHidden/>
              </w:rPr>
              <w:tab/>
            </w:r>
            <w:r>
              <w:rPr>
                <w:noProof/>
                <w:webHidden/>
              </w:rPr>
              <w:fldChar w:fldCharType="begin"/>
            </w:r>
            <w:r>
              <w:rPr>
                <w:noProof/>
                <w:webHidden/>
              </w:rPr>
              <w:instrText xml:space="preserve"> PAGEREF _Toc55420568 \h </w:instrText>
            </w:r>
            <w:r>
              <w:rPr>
                <w:noProof/>
                <w:webHidden/>
              </w:rPr>
            </w:r>
            <w:r>
              <w:rPr>
                <w:noProof/>
                <w:webHidden/>
              </w:rPr>
              <w:fldChar w:fldCharType="separate"/>
            </w:r>
            <w:r w:rsidR="002F1BE1">
              <w:rPr>
                <w:noProof/>
                <w:webHidden/>
              </w:rPr>
              <w:t>26</w:t>
            </w:r>
            <w:r>
              <w:rPr>
                <w:noProof/>
                <w:webHidden/>
              </w:rPr>
              <w:fldChar w:fldCharType="end"/>
            </w:r>
          </w:hyperlink>
        </w:p>
        <w:p w14:paraId="0D66BA86" w14:textId="4C0B5E74"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69" w:history="1">
            <w:r w:rsidRPr="0038437D">
              <w:rPr>
                <w:rStyle w:val="Hyperlink"/>
                <w:noProof/>
              </w:rPr>
              <w:t>4.1</w:t>
            </w:r>
            <w:r>
              <w:rPr>
                <w:rFonts w:asciiTheme="minorHAnsi" w:eastAsiaTheme="minorEastAsia" w:hAnsiTheme="minorHAnsi"/>
                <w:noProof/>
                <w:lang w:eastAsia="en-AU"/>
              </w:rPr>
              <w:tab/>
            </w:r>
            <w:r w:rsidRPr="0038437D">
              <w:rPr>
                <w:rStyle w:val="Hyperlink"/>
                <w:noProof/>
              </w:rPr>
              <w:t>Controller Design</w:t>
            </w:r>
            <w:r>
              <w:rPr>
                <w:noProof/>
                <w:webHidden/>
              </w:rPr>
              <w:tab/>
            </w:r>
            <w:r>
              <w:rPr>
                <w:noProof/>
                <w:webHidden/>
              </w:rPr>
              <w:fldChar w:fldCharType="begin"/>
            </w:r>
            <w:r>
              <w:rPr>
                <w:noProof/>
                <w:webHidden/>
              </w:rPr>
              <w:instrText xml:space="preserve"> PAGEREF _Toc55420569 \h </w:instrText>
            </w:r>
            <w:r>
              <w:rPr>
                <w:noProof/>
                <w:webHidden/>
              </w:rPr>
            </w:r>
            <w:r>
              <w:rPr>
                <w:noProof/>
                <w:webHidden/>
              </w:rPr>
              <w:fldChar w:fldCharType="separate"/>
            </w:r>
            <w:r w:rsidR="002F1BE1">
              <w:rPr>
                <w:noProof/>
                <w:webHidden/>
              </w:rPr>
              <w:t>26</w:t>
            </w:r>
            <w:r>
              <w:rPr>
                <w:noProof/>
                <w:webHidden/>
              </w:rPr>
              <w:fldChar w:fldCharType="end"/>
            </w:r>
          </w:hyperlink>
        </w:p>
        <w:p w14:paraId="390E5AFB" w14:textId="2C96339E"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70" w:history="1">
            <w:r w:rsidRPr="0038437D">
              <w:rPr>
                <w:rStyle w:val="Hyperlink"/>
                <w:noProof/>
              </w:rPr>
              <w:t>4.1.1</w:t>
            </w:r>
            <w:r>
              <w:rPr>
                <w:rFonts w:asciiTheme="minorHAnsi" w:eastAsiaTheme="minorEastAsia" w:hAnsiTheme="minorHAnsi"/>
                <w:noProof/>
                <w:lang w:eastAsia="en-AU"/>
              </w:rPr>
              <w:tab/>
            </w:r>
            <w:r w:rsidRPr="0038437D">
              <w:rPr>
                <w:rStyle w:val="Hyperlink"/>
                <w:noProof/>
              </w:rPr>
              <w:t>Torque Control</w:t>
            </w:r>
            <w:r>
              <w:rPr>
                <w:noProof/>
                <w:webHidden/>
              </w:rPr>
              <w:tab/>
            </w:r>
            <w:r>
              <w:rPr>
                <w:noProof/>
                <w:webHidden/>
              </w:rPr>
              <w:fldChar w:fldCharType="begin"/>
            </w:r>
            <w:r>
              <w:rPr>
                <w:noProof/>
                <w:webHidden/>
              </w:rPr>
              <w:instrText xml:space="preserve"> PAGEREF _Toc55420570 \h </w:instrText>
            </w:r>
            <w:r>
              <w:rPr>
                <w:noProof/>
                <w:webHidden/>
              </w:rPr>
            </w:r>
            <w:r>
              <w:rPr>
                <w:noProof/>
                <w:webHidden/>
              </w:rPr>
              <w:fldChar w:fldCharType="separate"/>
            </w:r>
            <w:r w:rsidR="002F1BE1">
              <w:rPr>
                <w:noProof/>
                <w:webHidden/>
              </w:rPr>
              <w:t>27</w:t>
            </w:r>
            <w:r>
              <w:rPr>
                <w:noProof/>
                <w:webHidden/>
              </w:rPr>
              <w:fldChar w:fldCharType="end"/>
            </w:r>
          </w:hyperlink>
        </w:p>
        <w:p w14:paraId="76C520C7" w14:textId="52BE3114"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71" w:history="1">
            <w:r w:rsidRPr="0038437D">
              <w:rPr>
                <w:rStyle w:val="Hyperlink"/>
                <w:noProof/>
              </w:rPr>
              <w:t>4.1.2</w:t>
            </w:r>
            <w:r>
              <w:rPr>
                <w:rFonts w:asciiTheme="minorHAnsi" w:eastAsiaTheme="minorEastAsia" w:hAnsiTheme="minorHAnsi"/>
                <w:noProof/>
                <w:lang w:eastAsia="en-AU"/>
              </w:rPr>
              <w:tab/>
            </w:r>
            <w:r w:rsidRPr="0038437D">
              <w:rPr>
                <w:rStyle w:val="Hyperlink"/>
                <w:noProof/>
              </w:rPr>
              <w:t>Velocity Control</w:t>
            </w:r>
            <w:r>
              <w:rPr>
                <w:noProof/>
                <w:webHidden/>
              </w:rPr>
              <w:tab/>
            </w:r>
            <w:r>
              <w:rPr>
                <w:noProof/>
                <w:webHidden/>
              </w:rPr>
              <w:fldChar w:fldCharType="begin"/>
            </w:r>
            <w:r>
              <w:rPr>
                <w:noProof/>
                <w:webHidden/>
              </w:rPr>
              <w:instrText xml:space="preserve"> PAGEREF _Toc55420571 \h </w:instrText>
            </w:r>
            <w:r>
              <w:rPr>
                <w:noProof/>
                <w:webHidden/>
              </w:rPr>
            </w:r>
            <w:r>
              <w:rPr>
                <w:noProof/>
                <w:webHidden/>
              </w:rPr>
              <w:fldChar w:fldCharType="separate"/>
            </w:r>
            <w:r w:rsidR="002F1BE1">
              <w:rPr>
                <w:noProof/>
                <w:webHidden/>
              </w:rPr>
              <w:t>27</w:t>
            </w:r>
            <w:r>
              <w:rPr>
                <w:noProof/>
                <w:webHidden/>
              </w:rPr>
              <w:fldChar w:fldCharType="end"/>
            </w:r>
          </w:hyperlink>
        </w:p>
        <w:p w14:paraId="03876B15" w14:textId="3A1CF065"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72" w:history="1">
            <w:r w:rsidRPr="0038437D">
              <w:rPr>
                <w:rStyle w:val="Hyperlink"/>
                <w:noProof/>
              </w:rPr>
              <w:t>4.1.3</w:t>
            </w:r>
            <w:r>
              <w:rPr>
                <w:rFonts w:asciiTheme="minorHAnsi" w:eastAsiaTheme="minorEastAsia" w:hAnsiTheme="minorHAnsi"/>
                <w:noProof/>
                <w:lang w:eastAsia="en-AU"/>
              </w:rPr>
              <w:tab/>
            </w:r>
            <w:r w:rsidRPr="0038437D">
              <w:rPr>
                <w:rStyle w:val="Hyperlink"/>
                <w:noProof/>
              </w:rPr>
              <w:t>Comparison of Torque Control and Velocity Control</w:t>
            </w:r>
            <w:r>
              <w:rPr>
                <w:noProof/>
                <w:webHidden/>
              </w:rPr>
              <w:tab/>
            </w:r>
            <w:r>
              <w:rPr>
                <w:noProof/>
                <w:webHidden/>
              </w:rPr>
              <w:fldChar w:fldCharType="begin"/>
            </w:r>
            <w:r>
              <w:rPr>
                <w:noProof/>
                <w:webHidden/>
              </w:rPr>
              <w:instrText xml:space="preserve"> PAGEREF _Toc55420572 \h </w:instrText>
            </w:r>
            <w:r>
              <w:rPr>
                <w:noProof/>
                <w:webHidden/>
              </w:rPr>
            </w:r>
            <w:r>
              <w:rPr>
                <w:noProof/>
                <w:webHidden/>
              </w:rPr>
              <w:fldChar w:fldCharType="separate"/>
            </w:r>
            <w:r w:rsidR="002F1BE1">
              <w:rPr>
                <w:noProof/>
                <w:webHidden/>
              </w:rPr>
              <w:t>28</w:t>
            </w:r>
            <w:r>
              <w:rPr>
                <w:noProof/>
                <w:webHidden/>
              </w:rPr>
              <w:fldChar w:fldCharType="end"/>
            </w:r>
          </w:hyperlink>
        </w:p>
        <w:p w14:paraId="7D23B09C" w14:textId="2A03AA6D"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73" w:history="1">
            <w:r w:rsidRPr="0038437D">
              <w:rPr>
                <w:rStyle w:val="Hyperlink"/>
                <w:noProof/>
              </w:rPr>
              <w:t>4.1.4</w:t>
            </w:r>
            <w:r>
              <w:rPr>
                <w:rFonts w:asciiTheme="minorHAnsi" w:eastAsiaTheme="minorEastAsia" w:hAnsiTheme="minorHAnsi"/>
                <w:noProof/>
                <w:lang w:eastAsia="en-AU"/>
              </w:rPr>
              <w:tab/>
            </w:r>
            <w:r w:rsidRPr="0038437D">
              <w:rPr>
                <w:rStyle w:val="Hyperlink"/>
                <w:noProof/>
              </w:rPr>
              <w:t>Comparison of LQG and MPC</w:t>
            </w:r>
            <w:r>
              <w:rPr>
                <w:noProof/>
                <w:webHidden/>
              </w:rPr>
              <w:tab/>
            </w:r>
            <w:r>
              <w:rPr>
                <w:noProof/>
                <w:webHidden/>
              </w:rPr>
              <w:fldChar w:fldCharType="begin"/>
            </w:r>
            <w:r>
              <w:rPr>
                <w:noProof/>
                <w:webHidden/>
              </w:rPr>
              <w:instrText xml:space="preserve"> PAGEREF _Toc55420573 \h </w:instrText>
            </w:r>
            <w:r>
              <w:rPr>
                <w:noProof/>
                <w:webHidden/>
              </w:rPr>
            </w:r>
            <w:r>
              <w:rPr>
                <w:noProof/>
                <w:webHidden/>
              </w:rPr>
              <w:fldChar w:fldCharType="separate"/>
            </w:r>
            <w:r w:rsidR="002F1BE1">
              <w:rPr>
                <w:noProof/>
                <w:webHidden/>
              </w:rPr>
              <w:t>30</w:t>
            </w:r>
            <w:r>
              <w:rPr>
                <w:noProof/>
                <w:webHidden/>
              </w:rPr>
              <w:fldChar w:fldCharType="end"/>
            </w:r>
          </w:hyperlink>
        </w:p>
        <w:p w14:paraId="5D3B4269" w14:textId="4C06B88F"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74" w:history="1">
            <w:r w:rsidRPr="0038437D">
              <w:rPr>
                <w:rStyle w:val="Hyperlink"/>
                <w:noProof/>
              </w:rPr>
              <w:t>4.2</w:t>
            </w:r>
            <w:r>
              <w:rPr>
                <w:rFonts w:asciiTheme="minorHAnsi" w:eastAsiaTheme="minorEastAsia" w:hAnsiTheme="minorHAnsi"/>
                <w:noProof/>
                <w:lang w:eastAsia="en-AU"/>
              </w:rPr>
              <w:tab/>
            </w:r>
            <w:r w:rsidRPr="0038437D">
              <w:rPr>
                <w:rStyle w:val="Hyperlink"/>
                <w:noProof/>
              </w:rPr>
              <w:t>State estimation</w:t>
            </w:r>
            <w:r>
              <w:rPr>
                <w:noProof/>
                <w:webHidden/>
              </w:rPr>
              <w:tab/>
            </w:r>
            <w:r>
              <w:rPr>
                <w:noProof/>
                <w:webHidden/>
              </w:rPr>
              <w:fldChar w:fldCharType="begin"/>
            </w:r>
            <w:r>
              <w:rPr>
                <w:noProof/>
                <w:webHidden/>
              </w:rPr>
              <w:instrText xml:space="preserve"> PAGEREF _Toc55420574 \h </w:instrText>
            </w:r>
            <w:r>
              <w:rPr>
                <w:noProof/>
                <w:webHidden/>
              </w:rPr>
            </w:r>
            <w:r>
              <w:rPr>
                <w:noProof/>
                <w:webHidden/>
              </w:rPr>
              <w:fldChar w:fldCharType="separate"/>
            </w:r>
            <w:r w:rsidR="002F1BE1">
              <w:rPr>
                <w:noProof/>
                <w:webHidden/>
              </w:rPr>
              <w:t>30</w:t>
            </w:r>
            <w:r>
              <w:rPr>
                <w:noProof/>
                <w:webHidden/>
              </w:rPr>
              <w:fldChar w:fldCharType="end"/>
            </w:r>
          </w:hyperlink>
        </w:p>
        <w:p w14:paraId="456FAC28" w14:textId="7CCE73F9"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75" w:history="1">
            <w:r w:rsidRPr="0038437D">
              <w:rPr>
                <w:rStyle w:val="Hyperlink"/>
                <w:noProof/>
              </w:rPr>
              <w:t>4.2.1</w:t>
            </w:r>
            <w:r>
              <w:rPr>
                <w:rFonts w:asciiTheme="minorHAnsi" w:eastAsiaTheme="minorEastAsia" w:hAnsiTheme="minorHAnsi"/>
                <w:noProof/>
                <w:lang w:eastAsia="en-AU"/>
              </w:rPr>
              <w:tab/>
            </w:r>
            <w:r w:rsidRPr="0038437D">
              <w:rPr>
                <w:rStyle w:val="Hyperlink"/>
                <w:noProof/>
              </w:rPr>
              <w:t>Computer Vision</w:t>
            </w:r>
            <w:r>
              <w:rPr>
                <w:noProof/>
                <w:webHidden/>
              </w:rPr>
              <w:tab/>
            </w:r>
            <w:r>
              <w:rPr>
                <w:noProof/>
                <w:webHidden/>
              </w:rPr>
              <w:fldChar w:fldCharType="begin"/>
            </w:r>
            <w:r>
              <w:rPr>
                <w:noProof/>
                <w:webHidden/>
              </w:rPr>
              <w:instrText xml:space="preserve"> PAGEREF _Toc55420575 \h </w:instrText>
            </w:r>
            <w:r>
              <w:rPr>
                <w:noProof/>
                <w:webHidden/>
              </w:rPr>
            </w:r>
            <w:r>
              <w:rPr>
                <w:noProof/>
                <w:webHidden/>
              </w:rPr>
              <w:fldChar w:fldCharType="separate"/>
            </w:r>
            <w:r w:rsidR="002F1BE1">
              <w:rPr>
                <w:noProof/>
                <w:webHidden/>
              </w:rPr>
              <w:t>31</w:t>
            </w:r>
            <w:r>
              <w:rPr>
                <w:noProof/>
                <w:webHidden/>
              </w:rPr>
              <w:fldChar w:fldCharType="end"/>
            </w:r>
          </w:hyperlink>
        </w:p>
        <w:p w14:paraId="682C5797" w14:textId="29F36414"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76" w:history="1">
            <w:r w:rsidRPr="0038437D">
              <w:rPr>
                <w:rStyle w:val="Hyperlink"/>
                <w:noProof/>
              </w:rPr>
              <w:t>4.2.2</w:t>
            </w:r>
            <w:r>
              <w:rPr>
                <w:rFonts w:asciiTheme="minorHAnsi" w:eastAsiaTheme="minorEastAsia" w:hAnsiTheme="minorHAnsi"/>
                <w:noProof/>
                <w:lang w:eastAsia="en-AU"/>
              </w:rPr>
              <w:tab/>
            </w:r>
            <w:r w:rsidRPr="0038437D">
              <w:rPr>
                <w:rStyle w:val="Hyperlink"/>
                <w:noProof/>
              </w:rPr>
              <w:t>Implementation of the Kalman Filter</w:t>
            </w:r>
            <w:r>
              <w:rPr>
                <w:noProof/>
                <w:webHidden/>
              </w:rPr>
              <w:tab/>
            </w:r>
            <w:r>
              <w:rPr>
                <w:noProof/>
                <w:webHidden/>
              </w:rPr>
              <w:fldChar w:fldCharType="begin"/>
            </w:r>
            <w:r>
              <w:rPr>
                <w:noProof/>
                <w:webHidden/>
              </w:rPr>
              <w:instrText xml:space="preserve"> PAGEREF _Toc55420576 \h </w:instrText>
            </w:r>
            <w:r>
              <w:rPr>
                <w:noProof/>
                <w:webHidden/>
              </w:rPr>
            </w:r>
            <w:r>
              <w:rPr>
                <w:noProof/>
                <w:webHidden/>
              </w:rPr>
              <w:fldChar w:fldCharType="separate"/>
            </w:r>
            <w:r w:rsidR="002F1BE1">
              <w:rPr>
                <w:noProof/>
                <w:webHidden/>
              </w:rPr>
              <w:t>36</w:t>
            </w:r>
            <w:r>
              <w:rPr>
                <w:noProof/>
                <w:webHidden/>
              </w:rPr>
              <w:fldChar w:fldCharType="end"/>
            </w:r>
          </w:hyperlink>
        </w:p>
        <w:p w14:paraId="08292CA0" w14:textId="030B039F" w:rsidR="00245C2D" w:rsidRDefault="00245C2D">
          <w:pPr>
            <w:pStyle w:val="TOC1"/>
            <w:rPr>
              <w:rFonts w:asciiTheme="minorHAnsi" w:eastAsiaTheme="minorEastAsia" w:hAnsiTheme="minorHAnsi"/>
              <w:noProof/>
              <w:lang w:eastAsia="en-AU"/>
            </w:rPr>
          </w:pPr>
          <w:hyperlink w:anchor="_Toc55420577" w:history="1">
            <w:r w:rsidRPr="0038437D">
              <w:rPr>
                <w:rStyle w:val="Hyperlink"/>
                <w:noProof/>
              </w:rPr>
              <w:t>5</w:t>
            </w:r>
            <w:r>
              <w:rPr>
                <w:rFonts w:asciiTheme="minorHAnsi" w:eastAsiaTheme="minorEastAsia" w:hAnsiTheme="minorHAnsi"/>
                <w:noProof/>
                <w:lang w:eastAsia="en-AU"/>
              </w:rPr>
              <w:tab/>
            </w:r>
            <w:r w:rsidRPr="0038437D">
              <w:rPr>
                <w:rStyle w:val="Hyperlink"/>
                <w:noProof/>
              </w:rPr>
              <w:t>Experiment Apparatus Design</w:t>
            </w:r>
            <w:r>
              <w:rPr>
                <w:noProof/>
                <w:webHidden/>
              </w:rPr>
              <w:tab/>
            </w:r>
            <w:r>
              <w:rPr>
                <w:noProof/>
                <w:webHidden/>
              </w:rPr>
              <w:fldChar w:fldCharType="begin"/>
            </w:r>
            <w:r>
              <w:rPr>
                <w:noProof/>
                <w:webHidden/>
              </w:rPr>
              <w:instrText xml:space="preserve"> PAGEREF _Toc55420577 \h </w:instrText>
            </w:r>
            <w:r>
              <w:rPr>
                <w:noProof/>
                <w:webHidden/>
              </w:rPr>
            </w:r>
            <w:r>
              <w:rPr>
                <w:noProof/>
                <w:webHidden/>
              </w:rPr>
              <w:fldChar w:fldCharType="separate"/>
            </w:r>
            <w:r w:rsidR="002F1BE1">
              <w:rPr>
                <w:noProof/>
                <w:webHidden/>
              </w:rPr>
              <w:t>38</w:t>
            </w:r>
            <w:r>
              <w:rPr>
                <w:noProof/>
                <w:webHidden/>
              </w:rPr>
              <w:fldChar w:fldCharType="end"/>
            </w:r>
          </w:hyperlink>
        </w:p>
        <w:p w14:paraId="2EA1B7C3" w14:textId="2244BE3D"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78" w:history="1">
            <w:r w:rsidRPr="0038437D">
              <w:rPr>
                <w:rStyle w:val="Hyperlink"/>
                <w:noProof/>
              </w:rPr>
              <w:t>5.1</w:t>
            </w:r>
            <w:r>
              <w:rPr>
                <w:rFonts w:asciiTheme="minorHAnsi" w:eastAsiaTheme="minorEastAsia" w:hAnsiTheme="minorHAnsi"/>
                <w:noProof/>
                <w:lang w:eastAsia="en-AU"/>
              </w:rPr>
              <w:tab/>
            </w:r>
            <w:r w:rsidRPr="0038437D">
              <w:rPr>
                <w:rStyle w:val="Hyperlink"/>
                <w:noProof/>
              </w:rPr>
              <w:t>Mechanical Design</w:t>
            </w:r>
            <w:r>
              <w:rPr>
                <w:noProof/>
                <w:webHidden/>
              </w:rPr>
              <w:tab/>
            </w:r>
            <w:r>
              <w:rPr>
                <w:noProof/>
                <w:webHidden/>
              </w:rPr>
              <w:fldChar w:fldCharType="begin"/>
            </w:r>
            <w:r>
              <w:rPr>
                <w:noProof/>
                <w:webHidden/>
              </w:rPr>
              <w:instrText xml:space="preserve"> PAGEREF _Toc55420578 \h </w:instrText>
            </w:r>
            <w:r>
              <w:rPr>
                <w:noProof/>
                <w:webHidden/>
              </w:rPr>
            </w:r>
            <w:r>
              <w:rPr>
                <w:noProof/>
                <w:webHidden/>
              </w:rPr>
              <w:fldChar w:fldCharType="separate"/>
            </w:r>
            <w:r w:rsidR="002F1BE1">
              <w:rPr>
                <w:noProof/>
                <w:webHidden/>
              </w:rPr>
              <w:t>38</w:t>
            </w:r>
            <w:r>
              <w:rPr>
                <w:noProof/>
                <w:webHidden/>
              </w:rPr>
              <w:fldChar w:fldCharType="end"/>
            </w:r>
          </w:hyperlink>
        </w:p>
        <w:p w14:paraId="0D13922E" w14:textId="1B2C1D28"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79" w:history="1">
            <w:r w:rsidRPr="0038437D">
              <w:rPr>
                <w:rStyle w:val="Hyperlink"/>
                <w:noProof/>
              </w:rPr>
              <w:t>5.2</w:t>
            </w:r>
            <w:r>
              <w:rPr>
                <w:rFonts w:asciiTheme="minorHAnsi" w:eastAsiaTheme="minorEastAsia" w:hAnsiTheme="minorHAnsi"/>
                <w:noProof/>
                <w:lang w:eastAsia="en-AU"/>
              </w:rPr>
              <w:tab/>
            </w:r>
            <w:r w:rsidRPr="0038437D">
              <w:rPr>
                <w:rStyle w:val="Hyperlink"/>
                <w:noProof/>
              </w:rPr>
              <w:t>Electrical Design</w:t>
            </w:r>
            <w:r>
              <w:rPr>
                <w:noProof/>
                <w:webHidden/>
              </w:rPr>
              <w:tab/>
            </w:r>
            <w:r>
              <w:rPr>
                <w:noProof/>
                <w:webHidden/>
              </w:rPr>
              <w:fldChar w:fldCharType="begin"/>
            </w:r>
            <w:r>
              <w:rPr>
                <w:noProof/>
                <w:webHidden/>
              </w:rPr>
              <w:instrText xml:space="preserve"> PAGEREF _Toc55420579 \h </w:instrText>
            </w:r>
            <w:r>
              <w:rPr>
                <w:noProof/>
                <w:webHidden/>
              </w:rPr>
            </w:r>
            <w:r>
              <w:rPr>
                <w:noProof/>
                <w:webHidden/>
              </w:rPr>
              <w:fldChar w:fldCharType="separate"/>
            </w:r>
            <w:r w:rsidR="002F1BE1">
              <w:rPr>
                <w:noProof/>
                <w:webHidden/>
              </w:rPr>
              <w:t>42</w:t>
            </w:r>
            <w:r>
              <w:rPr>
                <w:noProof/>
                <w:webHidden/>
              </w:rPr>
              <w:fldChar w:fldCharType="end"/>
            </w:r>
          </w:hyperlink>
        </w:p>
        <w:p w14:paraId="42DB9620" w14:textId="41B9E89D"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80" w:history="1">
            <w:r w:rsidRPr="0038437D">
              <w:rPr>
                <w:rStyle w:val="Hyperlink"/>
                <w:noProof/>
              </w:rPr>
              <w:t>5.3</w:t>
            </w:r>
            <w:r>
              <w:rPr>
                <w:rFonts w:asciiTheme="minorHAnsi" w:eastAsiaTheme="minorEastAsia" w:hAnsiTheme="minorHAnsi"/>
                <w:noProof/>
                <w:lang w:eastAsia="en-AU"/>
              </w:rPr>
              <w:tab/>
            </w:r>
            <w:r w:rsidRPr="0038437D">
              <w:rPr>
                <w:rStyle w:val="Hyperlink"/>
                <w:noProof/>
              </w:rPr>
              <w:t>Safety Considerations</w:t>
            </w:r>
            <w:r>
              <w:rPr>
                <w:noProof/>
                <w:webHidden/>
              </w:rPr>
              <w:tab/>
            </w:r>
            <w:r>
              <w:rPr>
                <w:noProof/>
                <w:webHidden/>
              </w:rPr>
              <w:fldChar w:fldCharType="begin"/>
            </w:r>
            <w:r>
              <w:rPr>
                <w:noProof/>
                <w:webHidden/>
              </w:rPr>
              <w:instrText xml:space="preserve"> PAGEREF _Toc55420580 \h </w:instrText>
            </w:r>
            <w:r>
              <w:rPr>
                <w:noProof/>
                <w:webHidden/>
              </w:rPr>
            </w:r>
            <w:r>
              <w:rPr>
                <w:noProof/>
                <w:webHidden/>
              </w:rPr>
              <w:fldChar w:fldCharType="separate"/>
            </w:r>
            <w:r w:rsidR="002F1BE1">
              <w:rPr>
                <w:noProof/>
                <w:webHidden/>
              </w:rPr>
              <w:t>42</w:t>
            </w:r>
            <w:r>
              <w:rPr>
                <w:noProof/>
                <w:webHidden/>
              </w:rPr>
              <w:fldChar w:fldCharType="end"/>
            </w:r>
          </w:hyperlink>
        </w:p>
        <w:p w14:paraId="7D1B11ED" w14:textId="50F88A24" w:rsidR="00245C2D" w:rsidRDefault="00245C2D">
          <w:pPr>
            <w:pStyle w:val="TOC1"/>
            <w:rPr>
              <w:rFonts w:asciiTheme="minorHAnsi" w:eastAsiaTheme="minorEastAsia" w:hAnsiTheme="minorHAnsi"/>
              <w:noProof/>
              <w:lang w:eastAsia="en-AU"/>
            </w:rPr>
          </w:pPr>
          <w:hyperlink w:anchor="_Toc55420581" w:history="1">
            <w:r w:rsidRPr="0038437D">
              <w:rPr>
                <w:rStyle w:val="Hyperlink"/>
                <w:noProof/>
              </w:rPr>
              <w:t>6</w:t>
            </w:r>
            <w:r>
              <w:rPr>
                <w:rFonts w:asciiTheme="minorHAnsi" w:eastAsiaTheme="minorEastAsia" w:hAnsiTheme="minorHAnsi"/>
                <w:noProof/>
                <w:lang w:eastAsia="en-AU"/>
              </w:rPr>
              <w:tab/>
            </w:r>
            <w:r w:rsidRPr="0038437D">
              <w:rPr>
                <w:rStyle w:val="Hyperlink"/>
                <w:noProof/>
              </w:rPr>
              <w:t>Implementation</w:t>
            </w:r>
            <w:r>
              <w:rPr>
                <w:noProof/>
                <w:webHidden/>
              </w:rPr>
              <w:tab/>
            </w:r>
            <w:r>
              <w:rPr>
                <w:noProof/>
                <w:webHidden/>
              </w:rPr>
              <w:fldChar w:fldCharType="begin"/>
            </w:r>
            <w:r>
              <w:rPr>
                <w:noProof/>
                <w:webHidden/>
              </w:rPr>
              <w:instrText xml:space="preserve"> PAGEREF _Toc55420581 \h </w:instrText>
            </w:r>
            <w:r>
              <w:rPr>
                <w:noProof/>
                <w:webHidden/>
              </w:rPr>
            </w:r>
            <w:r>
              <w:rPr>
                <w:noProof/>
                <w:webHidden/>
              </w:rPr>
              <w:fldChar w:fldCharType="separate"/>
            </w:r>
            <w:r w:rsidR="002F1BE1">
              <w:rPr>
                <w:noProof/>
                <w:webHidden/>
              </w:rPr>
              <w:t>43</w:t>
            </w:r>
            <w:r>
              <w:rPr>
                <w:noProof/>
                <w:webHidden/>
              </w:rPr>
              <w:fldChar w:fldCharType="end"/>
            </w:r>
          </w:hyperlink>
        </w:p>
        <w:p w14:paraId="128BBC2B" w14:textId="2E66B965"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82" w:history="1">
            <w:r w:rsidRPr="0038437D">
              <w:rPr>
                <w:rStyle w:val="Hyperlink"/>
                <w:noProof/>
              </w:rPr>
              <w:t>6.1</w:t>
            </w:r>
            <w:r>
              <w:rPr>
                <w:rFonts w:asciiTheme="minorHAnsi" w:eastAsiaTheme="minorEastAsia" w:hAnsiTheme="minorHAnsi"/>
                <w:noProof/>
                <w:lang w:eastAsia="en-AU"/>
              </w:rPr>
              <w:tab/>
            </w:r>
            <w:r w:rsidRPr="0038437D">
              <w:rPr>
                <w:rStyle w:val="Hyperlink"/>
                <w:noProof/>
              </w:rPr>
              <w:t>DC Motor System Identification</w:t>
            </w:r>
            <w:r>
              <w:rPr>
                <w:noProof/>
                <w:webHidden/>
              </w:rPr>
              <w:tab/>
            </w:r>
            <w:r>
              <w:rPr>
                <w:noProof/>
                <w:webHidden/>
              </w:rPr>
              <w:fldChar w:fldCharType="begin"/>
            </w:r>
            <w:r>
              <w:rPr>
                <w:noProof/>
                <w:webHidden/>
              </w:rPr>
              <w:instrText xml:space="preserve"> PAGEREF _Toc55420582 \h </w:instrText>
            </w:r>
            <w:r>
              <w:rPr>
                <w:noProof/>
                <w:webHidden/>
              </w:rPr>
            </w:r>
            <w:r>
              <w:rPr>
                <w:noProof/>
                <w:webHidden/>
              </w:rPr>
              <w:fldChar w:fldCharType="separate"/>
            </w:r>
            <w:r w:rsidR="002F1BE1">
              <w:rPr>
                <w:noProof/>
                <w:webHidden/>
              </w:rPr>
              <w:t>43</w:t>
            </w:r>
            <w:r>
              <w:rPr>
                <w:noProof/>
                <w:webHidden/>
              </w:rPr>
              <w:fldChar w:fldCharType="end"/>
            </w:r>
          </w:hyperlink>
        </w:p>
        <w:p w14:paraId="15BE75E5" w14:textId="67E1A0B9"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83" w:history="1">
            <w:r w:rsidRPr="0038437D">
              <w:rPr>
                <w:rStyle w:val="Hyperlink"/>
                <w:noProof/>
              </w:rPr>
              <w:t>6.1.1</w:t>
            </w:r>
            <w:r>
              <w:rPr>
                <w:rFonts w:asciiTheme="minorHAnsi" w:eastAsiaTheme="minorEastAsia" w:hAnsiTheme="minorHAnsi"/>
                <w:noProof/>
                <w:lang w:eastAsia="en-AU"/>
              </w:rPr>
              <w:tab/>
            </w:r>
            <w:r w:rsidRPr="0038437D">
              <w:rPr>
                <w:rStyle w:val="Hyperlink"/>
                <w:noProof/>
              </w:rPr>
              <w:t>Estimation of Resistance and Motor Constant</w:t>
            </w:r>
            <w:r>
              <w:rPr>
                <w:noProof/>
                <w:webHidden/>
              </w:rPr>
              <w:tab/>
            </w:r>
            <w:r>
              <w:rPr>
                <w:noProof/>
                <w:webHidden/>
              </w:rPr>
              <w:fldChar w:fldCharType="begin"/>
            </w:r>
            <w:r>
              <w:rPr>
                <w:noProof/>
                <w:webHidden/>
              </w:rPr>
              <w:instrText xml:space="preserve"> PAGEREF _Toc55420583 \h </w:instrText>
            </w:r>
            <w:r>
              <w:rPr>
                <w:noProof/>
                <w:webHidden/>
              </w:rPr>
            </w:r>
            <w:r>
              <w:rPr>
                <w:noProof/>
                <w:webHidden/>
              </w:rPr>
              <w:fldChar w:fldCharType="separate"/>
            </w:r>
            <w:r w:rsidR="002F1BE1">
              <w:rPr>
                <w:noProof/>
                <w:webHidden/>
              </w:rPr>
              <w:t>44</w:t>
            </w:r>
            <w:r>
              <w:rPr>
                <w:noProof/>
                <w:webHidden/>
              </w:rPr>
              <w:fldChar w:fldCharType="end"/>
            </w:r>
          </w:hyperlink>
        </w:p>
        <w:p w14:paraId="46BD957A" w14:textId="04E9E23F"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84" w:history="1">
            <w:r w:rsidRPr="0038437D">
              <w:rPr>
                <w:rStyle w:val="Hyperlink"/>
                <w:noProof/>
              </w:rPr>
              <w:t>6.1.2</w:t>
            </w:r>
            <w:r>
              <w:rPr>
                <w:rFonts w:asciiTheme="minorHAnsi" w:eastAsiaTheme="minorEastAsia" w:hAnsiTheme="minorHAnsi"/>
                <w:noProof/>
                <w:lang w:eastAsia="en-AU"/>
              </w:rPr>
              <w:tab/>
            </w:r>
            <w:r w:rsidRPr="0038437D">
              <w:rPr>
                <w:rStyle w:val="Hyperlink"/>
                <w:noProof/>
              </w:rPr>
              <w:t>Estimation of Armature Inductance</w:t>
            </w:r>
            <w:r>
              <w:rPr>
                <w:noProof/>
                <w:webHidden/>
              </w:rPr>
              <w:tab/>
            </w:r>
            <w:r>
              <w:rPr>
                <w:noProof/>
                <w:webHidden/>
              </w:rPr>
              <w:fldChar w:fldCharType="begin"/>
            </w:r>
            <w:r>
              <w:rPr>
                <w:noProof/>
                <w:webHidden/>
              </w:rPr>
              <w:instrText xml:space="preserve"> PAGEREF _Toc55420584 \h </w:instrText>
            </w:r>
            <w:r>
              <w:rPr>
                <w:noProof/>
                <w:webHidden/>
              </w:rPr>
            </w:r>
            <w:r>
              <w:rPr>
                <w:noProof/>
                <w:webHidden/>
              </w:rPr>
              <w:fldChar w:fldCharType="separate"/>
            </w:r>
            <w:r w:rsidR="002F1BE1">
              <w:rPr>
                <w:noProof/>
                <w:webHidden/>
              </w:rPr>
              <w:t>45</w:t>
            </w:r>
            <w:r>
              <w:rPr>
                <w:noProof/>
                <w:webHidden/>
              </w:rPr>
              <w:fldChar w:fldCharType="end"/>
            </w:r>
          </w:hyperlink>
        </w:p>
        <w:p w14:paraId="721C4781" w14:textId="61816161"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85" w:history="1">
            <w:r w:rsidRPr="0038437D">
              <w:rPr>
                <w:rStyle w:val="Hyperlink"/>
                <w:noProof/>
              </w:rPr>
              <w:t>6.1.3</w:t>
            </w:r>
            <w:r>
              <w:rPr>
                <w:rFonts w:asciiTheme="minorHAnsi" w:eastAsiaTheme="minorEastAsia" w:hAnsiTheme="minorHAnsi"/>
                <w:noProof/>
                <w:lang w:eastAsia="en-AU"/>
              </w:rPr>
              <w:tab/>
            </w:r>
            <w:r w:rsidRPr="0038437D">
              <w:rPr>
                <w:rStyle w:val="Hyperlink"/>
                <w:noProof/>
              </w:rPr>
              <w:t>Estimation of Torque Curve</w:t>
            </w:r>
            <w:r>
              <w:rPr>
                <w:noProof/>
                <w:webHidden/>
              </w:rPr>
              <w:tab/>
            </w:r>
            <w:r>
              <w:rPr>
                <w:noProof/>
                <w:webHidden/>
              </w:rPr>
              <w:fldChar w:fldCharType="begin"/>
            </w:r>
            <w:r>
              <w:rPr>
                <w:noProof/>
                <w:webHidden/>
              </w:rPr>
              <w:instrText xml:space="preserve"> PAGEREF _Toc55420585 \h </w:instrText>
            </w:r>
            <w:r>
              <w:rPr>
                <w:noProof/>
                <w:webHidden/>
              </w:rPr>
            </w:r>
            <w:r>
              <w:rPr>
                <w:noProof/>
                <w:webHidden/>
              </w:rPr>
              <w:fldChar w:fldCharType="separate"/>
            </w:r>
            <w:r w:rsidR="002F1BE1">
              <w:rPr>
                <w:noProof/>
                <w:webHidden/>
              </w:rPr>
              <w:t>47</w:t>
            </w:r>
            <w:r>
              <w:rPr>
                <w:noProof/>
                <w:webHidden/>
              </w:rPr>
              <w:fldChar w:fldCharType="end"/>
            </w:r>
          </w:hyperlink>
        </w:p>
        <w:p w14:paraId="41F00611" w14:textId="768DD4F2" w:rsidR="00245C2D" w:rsidRDefault="00245C2D">
          <w:pPr>
            <w:pStyle w:val="TOC3"/>
            <w:tabs>
              <w:tab w:val="left" w:pos="1320"/>
              <w:tab w:val="right" w:leader="dot" w:pos="9742"/>
            </w:tabs>
            <w:rPr>
              <w:rFonts w:asciiTheme="minorHAnsi" w:eastAsiaTheme="minorEastAsia" w:hAnsiTheme="minorHAnsi"/>
              <w:noProof/>
              <w:lang w:eastAsia="en-AU"/>
            </w:rPr>
          </w:pPr>
          <w:hyperlink w:anchor="_Toc55420586" w:history="1">
            <w:r w:rsidRPr="0038437D">
              <w:rPr>
                <w:rStyle w:val="Hyperlink"/>
                <w:noProof/>
              </w:rPr>
              <w:t>6.1.4</w:t>
            </w:r>
            <w:r>
              <w:rPr>
                <w:rFonts w:asciiTheme="minorHAnsi" w:eastAsiaTheme="minorEastAsia" w:hAnsiTheme="minorHAnsi"/>
                <w:noProof/>
                <w:lang w:eastAsia="en-AU"/>
              </w:rPr>
              <w:tab/>
            </w:r>
            <w:r w:rsidRPr="0038437D">
              <w:rPr>
                <w:rStyle w:val="Hyperlink"/>
                <w:noProof/>
              </w:rPr>
              <w:t>Estimation of Friction</w:t>
            </w:r>
            <w:r>
              <w:rPr>
                <w:noProof/>
                <w:webHidden/>
              </w:rPr>
              <w:tab/>
            </w:r>
            <w:r>
              <w:rPr>
                <w:noProof/>
                <w:webHidden/>
              </w:rPr>
              <w:fldChar w:fldCharType="begin"/>
            </w:r>
            <w:r>
              <w:rPr>
                <w:noProof/>
                <w:webHidden/>
              </w:rPr>
              <w:instrText xml:space="preserve"> PAGEREF _Toc55420586 \h </w:instrText>
            </w:r>
            <w:r>
              <w:rPr>
                <w:noProof/>
                <w:webHidden/>
              </w:rPr>
            </w:r>
            <w:r>
              <w:rPr>
                <w:noProof/>
                <w:webHidden/>
              </w:rPr>
              <w:fldChar w:fldCharType="separate"/>
            </w:r>
            <w:r w:rsidR="002F1BE1">
              <w:rPr>
                <w:noProof/>
                <w:webHidden/>
              </w:rPr>
              <w:t>49</w:t>
            </w:r>
            <w:r>
              <w:rPr>
                <w:noProof/>
                <w:webHidden/>
              </w:rPr>
              <w:fldChar w:fldCharType="end"/>
            </w:r>
          </w:hyperlink>
        </w:p>
        <w:p w14:paraId="30258ABA" w14:textId="3F0345DB"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87" w:history="1">
            <w:r w:rsidRPr="0038437D">
              <w:rPr>
                <w:rStyle w:val="Hyperlink"/>
                <w:noProof/>
              </w:rPr>
              <w:t>6.2</w:t>
            </w:r>
            <w:r>
              <w:rPr>
                <w:rFonts w:asciiTheme="minorHAnsi" w:eastAsiaTheme="minorEastAsia" w:hAnsiTheme="minorHAnsi"/>
                <w:noProof/>
                <w:lang w:eastAsia="en-AU"/>
              </w:rPr>
              <w:tab/>
            </w:r>
            <w:r w:rsidRPr="0038437D">
              <w:rPr>
                <w:rStyle w:val="Hyperlink"/>
                <w:noProof/>
              </w:rPr>
              <w:t>Control Allocation</w:t>
            </w:r>
            <w:r>
              <w:rPr>
                <w:noProof/>
                <w:webHidden/>
              </w:rPr>
              <w:tab/>
            </w:r>
            <w:r>
              <w:rPr>
                <w:noProof/>
                <w:webHidden/>
              </w:rPr>
              <w:fldChar w:fldCharType="begin"/>
            </w:r>
            <w:r>
              <w:rPr>
                <w:noProof/>
                <w:webHidden/>
              </w:rPr>
              <w:instrText xml:space="preserve"> PAGEREF _Toc55420587 \h </w:instrText>
            </w:r>
            <w:r>
              <w:rPr>
                <w:noProof/>
                <w:webHidden/>
              </w:rPr>
            </w:r>
            <w:r>
              <w:rPr>
                <w:noProof/>
                <w:webHidden/>
              </w:rPr>
              <w:fldChar w:fldCharType="separate"/>
            </w:r>
            <w:r w:rsidR="002F1BE1">
              <w:rPr>
                <w:noProof/>
                <w:webHidden/>
              </w:rPr>
              <w:t>56</w:t>
            </w:r>
            <w:r>
              <w:rPr>
                <w:noProof/>
                <w:webHidden/>
              </w:rPr>
              <w:fldChar w:fldCharType="end"/>
            </w:r>
          </w:hyperlink>
        </w:p>
        <w:p w14:paraId="2B47BF2A" w14:textId="1FAE9134" w:rsidR="00245C2D" w:rsidRDefault="00245C2D">
          <w:pPr>
            <w:pStyle w:val="TOC2"/>
            <w:tabs>
              <w:tab w:val="left" w:pos="880"/>
              <w:tab w:val="right" w:leader="dot" w:pos="9742"/>
            </w:tabs>
            <w:rPr>
              <w:rFonts w:asciiTheme="minorHAnsi" w:eastAsiaTheme="minorEastAsia" w:hAnsiTheme="minorHAnsi"/>
              <w:noProof/>
              <w:lang w:eastAsia="en-AU"/>
            </w:rPr>
          </w:pPr>
          <w:hyperlink w:anchor="_Toc55420588" w:history="1">
            <w:r w:rsidRPr="0038437D">
              <w:rPr>
                <w:rStyle w:val="Hyperlink"/>
                <w:noProof/>
              </w:rPr>
              <w:t>6.3</w:t>
            </w:r>
            <w:r>
              <w:rPr>
                <w:rFonts w:asciiTheme="minorHAnsi" w:eastAsiaTheme="minorEastAsia" w:hAnsiTheme="minorHAnsi"/>
                <w:noProof/>
                <w:lang w:eastAsia="en-AU"/>
              </w:rPr>
              <w:tab/>
            </w:r>
            <w:r w:rsidRPr="0038437D">
              <w:rPr>
                <w:rStyle w:val="Hyperlink"/>
                <w:noProof/>
              </w:rPr>
              <w:t>Implementation of Computer Vision Video Stream</w:t>
            </w:r>
            <w:r>
              <w:rPr>
                <w:noProof/>
                <w:webHidden/>
              </w:rPr>
              <w:tab/>
            </w:r>
            <w:r>
              <w:rPr>
                <w:noProof/>
                <w:webHidden/>
              </w:rPr>
              <w:fldChar w:fldCharType="begin"/>
            </w:r>
            <w:r>
              <w:rPr>
                <w:noProof/>
                <w:webHidden/>
              </w:rPr>
              <w:instrText xml:space="preserve"> PAGEREF _Toc55420588 \h </w:instrText>
            </w:r>
            <w:r>
              <w:rPr>
                <w:noProof/>
                <w:webHidden/>
              </w:rPr>
            </w:r>
            <w:r>
              <w:rPr>
                <w:noProof/>
                <w:webHidden/>
              </w:rPr>
              <w:fldChar w:fldCharType="separate"/>
            </w:r>
            <w:r w:rsidR="002F1BE1">
              <w:rPr>
                <w:noProof/>
                <w:webHidden/>
              </w:rPr>
              <w:t>60</w:t>
            </w:r>
            <w:r>
              <w:rPr>
                <w:noProof/>
                <w:webHidden/>
              </w:rPr>
              <w:fldChar w:fldCharType="end"/>
            </w:r>
          </w:hyperlink>
        </w:p>
        <w:p w14:paraId="7A7D6D92" w14:textId="70571909" w:rsidR="00245C2D" w:rsidRDefault="00245C2D">
          <w:pPr>
            <w:pStyle w:val="TOC1"/>
            <w:rPr>
              <w:rFonts w:asciiTheme="minorHAnsi" w:eastAsiaTheme="minorEastAsia" w:hAnsiTheme="minorHAnsi"/>
              <w:noProof/>
              <w:lang w:eastAsia="en-AU"/>
            </w:rPr>
          </w:pPr>
          <w:hyperlink w:anchor="_Toc55420589" w:history="1">
            <w:r w:rsidRPr="0038437D">
              <w:rPr>
                <w:rStyle w:val="Hyperlink"/>
                <w:noProof/>
              </w:rPr>
              <w:t>7</w:t>
            </w:r>
            <w:r>
              <w:rPr>
                <w:rFonts w:asciiTheme="minorHAnsi" w:eastAsiaTheme="minorEastAsia" w:hAnsiTheme="minorHAnsi"/>
                <w:noProof/>
                <w:lang w:eastAsia="en-AU"/>
              </w:rPr>
              <w:tab/>
            </w:r>
            <w:r w:rsidRPr="0038437D">
              <w:rPr>
                <w:rStyle w:val="Hyperlink"/>
                <w:noProof/>
              </w:rPr>
              <w:t>Results</w:t>
            </w:r>
            <w:r>
              <w:rPr>
                <w:noProof/>
                <w:webHidden/>
              </w:rPr>
              <w:tab/>
            </w:r>
            <w:r>
              <w:rPr>
                <w:noProof/>
                <w:webHidden/>
              </w:rPr>
              <w:fldChar w:fldCharType="begin"/>
            </w:r>
            <w:r>
              <w:rPr>
                <w:noProof/>
                <w:webHidden/>
              </w:rPr>
              <w:instrText xml:space="preserve"> PAGEREF _Toc55420589 \h </w:instrText>
            </w:r>
            <w:r>
              <w:rPr>
                <w:noProof/>
                <w:webHidden/>
              </w:rPr>
            </w:r>
            <w:r>
              <w:rPr>
                <w:noProof/>
                <w:webHidden/>
              </w:rPr>
              <w:fldChar w:fldCharType="separate"/>
            </w:r>
            <w:r w:rsidR="002F1BE1">
              <w:rPr>
                <w:noProof/>
                <w:webHidden/>
              </w:rPr>
              <w:t>63</w:t>
            </w:r>
            <w:r>
              <w:rPr>
                <w:noProof/>
                <w:webHidden/>
              </w:rPr>
              <w:fldChar w:fldCharType="end"/>
            </w:r>
          </w:hyperlink>
        </w:p>
        <w:p w14:paraId="38E16689" w14:textId="39296C4B" w:rsidR="00245C2D" w:rsidRDefault="00245C2D">
          <w:pPr>
            <w:pStyle w:val="TOC1"/>
            <w:rPr>
              <w:rFonts w:asciiTheme="minorHAnsi" w:eastAsiaTheme="minorEastAsia" w:hAnsiTheme="minorHAnsi"/>
              <w:noProof/>
              <w:lang w:eastAsia="en-AU"/>
            </w:rPr>
          </w:pPr>
          <w:hyperlink w:anchor="_Toc55420590" w:history="1">
            <w:r w:rsidRPr="0038437D">
              <w:rPr>
                <w:rStyle w:val="Hyperlink"/>
                <w:noProof/>
              </w:rPr>
              <w:t>8</w:t>
            </w:r>
            <w:r>
              <w:rPr>
                <w:rFonts w:asciiTheme="minorHAnsi" w:eastAsiaTheme="minorEastAsia" w:hAnsiTheme="minorHAnsi"/>
                <w:noProof/>
                <w:lang w:eastAsia="en-AU"/>
              </w:rPr>
              <w:tab/>
            </w:r>
            <w:r w:rsidRPr="0038437D">
              <w:rPr>
                <w:rStyle w:val="Hyperlink"/>
                <w:noProof/>
              </w:rPr>
              <w:t>Conclusion</w:t>
            </w:r>
            <w:r>
              <w:rPr>
                <w:noProof/>
                <w:webHidden/>
              </w:rPr>
              <w:tab/>
            </w:r>
            <w:r>
              <w:rPr>
                <w:noProof/>
                <w:webHidden/>
              </w:rPr>
              <w:fldChar w:fldCharType="begin"/>
            </w:r>
            <w:r>
              <w:rPr>
                <w:noProof/>
                <w:webHidden/>
              </w:rPr>
              <w:instrText xml:space="preserve"> PAGEREF _Toc55420590 \h </w:instrText>
            </w:r>
            <w:r>
              <w:rPr>
                <w:noProof/>
                <w:webHidden/>
              </w:rPr>
            </w:r>
            <w:r>
              <w:rPr>
                <w:noProof/>
                <w:webHidden/>
              </w:rPr>
              <w:fldChar w:fldCharType="separate"/>
            </w:r>
            <w:r w:rsidR="002F1BE1">
              <w:rPr>
                <w:noProof/>
                <w:webHidden/>
              </w:rPr>
              <w:t>66</w:t>
            </w:r>
            <w:r>
              <w:rPr>
                <w:noProof/>
                <w:webHidden/>
              </w:rPr>
              <w:fldChar w:fldCharType="end"/>
            </w:r>
          </w:hyperlink>
        </w:p>
        <w:p w14:paraId="3A277035" w14:textId="0C9111CD" w:rsidR="00245C2D" w:rsidRDefault="00245C2D">
          <w:pPr>
            <w:pStyle w:val="TOC1"/>
            <w:rPr>
              <w:rFonts w:asciiTheme="minorHAnsi" w:eastAsiaTheme="minorEastAsia" w:hAnsiTheme="minorHAnsi"/>
              <w:noProof/>
              <w:lang w:eastAsia="en-AU"/>
            </w:rPr>
          </w:pPr>
          <w:hyperlink w:anchor="_Toc55420591" w:history="1">
            <w:r w:rsidRPr="0038437D">
              <w:rPr>
                <w:rStyle w:val="Hyperlink"/>
                <w:noProof/>
              </w:rPr>
              <w:t>9</w:t>
            </w:r>
            <w:r>
              <w:rPr>
                <w:rFonts w:asciiTheme="minorHAnsi" w:eastAsiaTheme="minorEastAsia" w:hAnsiTheme="minorHAnsi"/>
                <w:noProof/>
                <w:lang w:eastAsia="en-AU"/>
              </w:rPr>
              <w:tab/>
            </w:r>
            <w:r w:rsidRPr="0038437D">
              <w:rPr>
                <w:rStyle w:val="Hyperlink"/>
                <w:noProof/>
              </w:rPr>
              <w:t>References</w:t>
            </w:r>
            <w:r>
              <w:rPr>
                <w:noProof/>
                <w:webHidden/>
              </w:rPr>
              <w:tab/>
            </w:r>
            <w:r>
              <w:rPr>
                <w:noProof/>
                <w:webHidden/>
              </w:rPr>
              <w:fldChar w:fldCharType="begin"/>
            </w:r>
            <w:r>
              <w:rPr>
                <w:noProof/>
                <w:webHidden/>
              </w:rPr>
              <w:instrText xml:space="preserve"> PAGEREF _Toc55420591 \h </w:instrText>
            </w:r>
            <w:r>
              <w:rPr>
                <w:noProof/>
                <w:webHidden/>
              </w:rPr>
            </w:r>
            <w:r>
              <w:rPr>
                <w:noProof/>
                <w:webHidden/>
              </w:rPr>
              <w:fldChar w:fldCharType="separate"/>
            </w:r>
            <w:r w:rsidR="002F1BE1">
              <w:rPr>
                <w:noProof/>
                <w:webHidden/>
              </w:rPr>
              <w:t>67</w:t>
            </w:r>
            <w:r>
              <w:rPr>
                <w:noProof/>
                <w:webHidden/>
              </w:rPr>
              <w:fldChar w:fldCharType="end"/>
            </w:r>
          </w:hyperlink>
        </w:p>
        <w:p w14:paraId="16088450" w14:textId="150CB444" w:rsidR="00245C2D" w:rsidRDefault="00245C2D">
          <w:pPr>
            <w:pStyle w:val="TOC1"/>
            <w:rPr>
              <w:rFonts w:asciiTheme="minorHAnsi" w:eastAsiaTheme="minorEastAsia" w:hAnsiTheme="minorHAnsi"/>
              <w:noProof/>
              <w:lang w:eastAsia="en-AU"/>
            </w:rPr>
          </w:pPr>
          <w:hyperlink w:anchor="_Toc55420592" w:history="1">
            <w:r w:rsidRPr="0038437D">
              <w:rPr>
                <w:rStyle w:val="Hyperlink"/>
                <w:noProof/>
              </w:rPr>
              <w:t>Appendix A – Time Log Graphic</w:t>
            </w:r>
            <w:r>
              <w:rPr>
                <w:noProof/>
                <w:webHidden/>
              </w:rPr>
              <w:tab/>
            </w:r>
            <w:r>
              <w:rPr>
                <w:noProof/>
                <w:webHidden/>
              </w:rPr>
              <w:fldChar w:fldCharType="begin"/>
            </w:r>
            <w:r>
              <w:rPr>
                <w:noProof/>
                <w:webHidden/>
              </w:rPr>
              <w:instrText xml:space="preserve"> PAGEREF _Toc55420592 \h </w:instrText>
            </w:r>
            <w:r>
              <w:rPr>
                <w:noProof/>
                <w:webHidden/>
              </w:rPr>
            </w:r>
            <w:r>
              <w:rPr>
                <w:noProof/>
                <w:webHidden/>
              </w:rPr>
              <w:fldChar w:fldCharType="separate"/>
            </w:r>
            <w:r w:rsidR="002F1BE1">
              <w:rPr>
                <w:noProof/>
                <w:webHidden/>
              </w:rPr>
              <w:t>68</w:t>
            </w:r>
            <w:r>
              <w:rPr>
                <w:noProof/>
                <w:webHidden/>
              </w:rPr>
              <w:fldChar w:fldCharType="end"/>
            </w:r>
          </w:hyperlink>
        </w:p>
        <w:p w14:paraId="5FC8A97B" w14:textId="0FF3D207" w:rsidR="00245C2D" w:rsidRDefault="00245C2D">
          <w:pPr>
            <w:pStyle w:val="TOC1"/>
            <w:rPr>
              <w:rFonts w:asciiTheme="minorHAnsi" w:eastAsiaTheme="minorEastAsia" w:hAnsiTheme="minorHAnsi"/>
              <w:noProof/>
              <w:lang w:eastAsia="en-AU"/>
            </w:rPr>
          </w:pPr>
          <w:hyperlink w:anchor="_Toc55420593" w:history="1">
            <w:r w:rsidRPr="0038437D">
              <w:rPr>
                <w:rStyle w:val="Hyperlink"/>
                <w:noProof/>
              </w:rPr>
              <w:t>Appendix B – Code, Drawings and Documents Generated</w:t>
            </w:r>
            <w:r>
              <w:rPr>
                <w:noProof/>
                <w:webHidden/>
              </w:rPr>
              <w:tab/>
            </w:r>
            <w:r>
              <w:rPr>
                <w:noProof/>
                <w:webHidden/>
              </w:rPr>
              <w:fldChar w:fldCharType="begin"/>
            </w:r>
            <w:r>
              <w:rPr>
                <w:noProof/>
                <w:webHidden/>
              </w:rPr>
              <w:instrText xml:space="preserve"> PAGEREF _Toc55420593 \h </w:instrText>
            </w:r>
            <w:r>
              <w:rPr>
                <w:noProof/>
                <w:webHidden/>
              </w:rPr>
            </w:r>
            <w:r>
              <w:rPr>
                <w:noProof/>
                <w:webHidden/>
              </w:rPr>
              <w:fldChar w:fldCharType="separate"/>
            </w:r>
            <w:r w:rsidR="002F1BE1">
              <w:rPr>
                <w:noProof/>
                <w:webHidden/>
              </w:rPr>
              <w:t>69</w:t>
            </w:r>
            <w:r>
              <w:rPr>
                <w:noProof/>
                <w:webHidden/>
              </w:rPr>
              <w:fldChar w:fldCharType="end"/>
            </w:r>
          </w:hyperlink>
        </w:p>
        <w:p w14:paraId="5F0A367D" w14:textId="301ACB45" w:rsidR="00C32DB3" w:rsidRDefault="00C32DB3" w:rsidP="00AE2581">
          <w:pPr>
            <w:rPr>
              <w:b/>
              <w:bCs/>
              <w:noProof/>
            </w:rPr>
          </w:pPr>
          <w:r>
            <w:rPr>
              <w:b/>
              <w:bCs/>
              <w:noProof/>
            </w:rPr>
            <w:fldChar w:fldCharType="end"/>
          </w:r>
        </w:p>
      </w:sdtContent>
    </w:sdt>
    <w:p w14:paraId="25D93E7E" w14:textId="77777777" w:rsidR="00C32DB3" w:rsidRDefault="00C32DB3" w:rsidP="00AE2581">
      <w:r>
        <w:br w:type="page"/>
      </w:r>
    </w:p>
    <w:p w14:paraId="1A3F1C87" w14:textId="77777777" w:rsidR="00C32DB3" w:rsidRDefault="00C32DB3" w:rsidP="00761A60">
      <w:pPr>
        <w:pStyle w:val="HHeading1"/>
      </w:pPr>
      <w:bookmarkStart w:id="4" w:name="_Toc55420555"/>
      <w:r>
        <w:lastRenderedPageBreak/>
        <w:t>List of Figures</w:t>
      </w:r>
      <w:bookmarkEnd w:id="4"/>
    </w:p>
    <w:p w14:paraId="67CF643B" w14:textId="3C64944C" w:rsidR="00245C2D" w:rsidRDefault="00C32DB3">
      <w:pPr>
        <w:pStyle w:val="TableofFigures"/>
        <w:tabs>
          <w:tab w:val="right" w:leader="dot" w:pos="9742"/>
        </w:tabs>
        <w:rPr>
          <w:rFonts w:asciiTheme="minorHAnsi" w:eastAsiaTheme="minorEastAsia" w:hAnsiTheme="minorHAnsi"/>
          <w:noProof/>
          <w:lang w:eastAsia="en-AU"/>
        </w:rPr>
      </w:pPr>
      <w:r>
        <w:fldChar w:fldCharType="begin"/>
      </w:r>
      <w:r>
        <w:instrText xml:space="preserve"> TOC \h \z \c "Figure" </w:instrText>
      </w:r>
      <w:r>
        <w:fldChar w:fldCharType="separate"/>
      </w:r>
      <w:hyperlink w:anchor="_Toc55420594" w:history="1">
        <w:r w:rsidR="00245C2D" w:rsidRPr="001F10EA">
          <w:rPr>
            <w:rStyle w:val="Hyperlink"/>
            <w:noProof/>
          </w:rPr>
          <w:t>Figure 1. The disk-on-disk system.</w:t>
        </w:r>
        <w:r w:rsidR="00245C2D">
          <w:rPr>
            <w:noProof/>
            <w:webHidden/>
          </w:rPr>
          <w:tab/>
        </w:r>
        <w:r w:rsidR="00245C2D">
          <w:rPr>
            <w:noProof/>
            <w:webHidden/>
          </w:rPr>
          <w:fldChar w:fldCharType="begin"/>
        </w:r>
        <w:r w:rsidR="00245C2D">
          <w:rPr>
            <w:noProof/>
            <w:webHidden/>
          </w:rPr>
          <w:instrText xml:space="preserve"> PAGEREF _Toc55420594 \h </w:instrText>
        </w:r>
        <w:r w:rsidR="00245C2D">
          <w:rPr>
            <w:noProof/>
            <w:webHidden/>
          </w:rPr>
        </w:r>
        <w:r w:rsidR="00245C2D">
          <w:rPr>
            <w:noProof/>
            <w:webHidden/>
          </w:rPr>
          <w:fldChar w:fldCharType="separate"/>
        </w:r>
        <w:r w:rsidR="002F1BE1">
          <w:rPr>
            <w:noProof/>
            <w:webHidden/>
          </w:rPr>
          <w:t>10</w:t>
        </w:r>
        <w:r w:rsidR="00245C2D">
          <w:rPr>
            <w:noProof/>
            <w:webHidden/>
          </w:rPr>
          <w:fldChar w:fldCharType="end"/>
        </w:r>
      </w:hyperlink>
    </w:p>
    <w:p w14:paraId="1A451FCD" w14:textId="22DA9A1A" w:rsidR="00245C2D" w:rsidRDefault="00245C2D">
      <w:pPr>
        <w:pStyle w:val="TableofFigures"/>
        <w:tabs>
          <w:tab w:val="right" w:leader="dot" w:pos="9742"/>
        </w:tabs>
        <w:rPr>
          <w:rFonts w:asciiTheme="minorHAnsi" w:eastAsiaTheme="minorEastAsia" w:hAnsiTheme="minorHAnsi"/>
          <w:noProof/>
          <w:lang w:eastAsia="en-AU"/>
        </w:rPr>
      </w:pPr>
      <w:hyperlink w:anchor="_Toc55420595" w:history="1">
        <w:r w:rsidRPr="001F10EA">
          <w:rPr>
            <w:rStyle w:val="Hyperlink"/>
            <w:noProof/>
          </w:rPr>
          <w:t>Figure 2. A robotic gripper [1].</w:t>
        </w:r>
        <w:r>
          <w:rPr>
            <w:noProof/>
            <w:webHidden/>
          </w:rPr>
          <w:tab/>
        </w:r>
        <w:r>
          <w:rPr>
            <w:noProof/>
            <w:webHidden/>
          </w:rPr>
          <w:fldChar w:fldCharType="begin"/>
        </w:r>
        <w:r>
          <w:rPr>
            <w:noProof/>
            <w:webHidden/>
          </w:rPr>
          <w:instrText xml:space="preserve"> PAGEREF _Toc55420595 \h </w:instrText>
        </w:r>
        <w:r>
          <w:rPr>
            <w:noProof/>
            <w:webHidden/>
          </w:rPr>
        </w:r>
        <w:r>
          <w:rPr>
            <w:noProof/>
            <w:webHidden/>
          </w:rPr>
          <w:fldChar w:fldCharType="separate"/>
        </w:r>
        <w:r w:rsidR="002F1BE1">
          <w:rPr>
            <w:noProof/>
            <w:webHidden/>
          </w:rPr>
          <w:t>11</w:t>
        </w:r>
        <w:r>
          <w:rPr>
            <w:noProof/>
            <w:webHidden/>
          </w:rPr>
          <w:fldChar w:fldCharType="end"/>
        </w:r>
      </w:hyperlink>
    </w:p>
    <w:p w14:paraId="68E1B251" w14:textId="0E0B122F" w:rsidR="00245C2D" w:rsidRDefault="00245C2D">
      <w:pPr>
        <w:pStyle w:val="TableofFigures"/>
        <w:tabs>
          <w:tab w:val="right" w:leader="dot" w:pos="9742"/>
        </w:tabs>
        <w:rPr>
          <w:rFonts w:asciiTheme="minorHAnsi" w:eastAsiaTheme="minorEastAsia" w:hAnsiTheme="minorHAnsi"/>
          <w:noProof/>
          <w:lang w:eastAsia="en-AU"/>
        </w:rPr>
      </w:pPr>
      <w:hyperlink w:anchor="_Toc55420596" w:history="1">
        <w:r w:rsidRPr="001F10EA">
          <w:rPr>
            <w:rStyle w:val="Hyperlink"/>
            <w:noProof/>
          </w:rPr>
          <w:t>Figure 3. Examples of prehensile and non-prehensile manipulations [2].</w:t>
        </w:r>
        <w:r>
          <w:rPr>
            <w:noProof/>
            <w:webHidden/>
          </w:rPr>
          <w:tab/>
        </w:r>
        <w:r>
          <w:rPr>
            <w:noProof/>
            <w:webHidden/>
          </w:rPr>
          <w:fldChar w:fldCharType="begin"/>
        </w:r>
        <w:r>
          <w:rPr>
            <w:noProof/>
            <w:webHidden/>
          </w:rPr>
          <w:instrText xml:space="preserve"> PAGEREF _Toc55420596 \h </w:instrText>
        </w:r>
        <w:r>
          <w:rPr>
            <w:noProof/>
            <w:webHidden/>
          </w:rPr>
        </w:r>
        <w:r>
          <w:rPr>
            <w:noProof/>
            <w:webHidden/>
          </w:rPr>
          <w:fldChar w:fldCharType="separate"/>
        </w:r>
        <w:r w:rsidR="002F1BE1">
          <w:rPr>
            <w:noProof/>
            <w:webHidden/>
          </w:rPr>
          <w:t>11</w:t>
        </w:r>
        <w:r>
          <w:rPr>
            <w:noProof/>
            <w:webHidden/>
          </w:rPr>
          <w:fldChar w:fldCharType="end"/>
        </w:r>
      </w:hyperlink>
    </w:p>
    <w:p w14:paraId="3582CC21" w14:textId="042070FF" w:rsidR="00245C2D" w:rsidRDefault="00245C2D">
      <w:pPr>
        <w:pStyle w:val="TableofFigures"/>
        <w:tabs>
          <w:tab w:val="right" w:leader="dot" w:pos="9742"/>
        </w:tabs>
        <w:rPr>
          <w:rFonts w:asciiTheme="minorHAnsi" w:eastAsiaTheme="minorEastAsia" w:hAnsiTheme="minorHAnsi"/>
          <w:noProof/>
          <w:lang w:eastAsia="en-AU"/>
        </w:rPr>
      </w:pPr>
      <w:hyperlink w:anchor="_Toc55420597" w:history="1">
        <w:r w:rsidRPr="001F10EA">
          <w:rPr>
            <w:rStyle w:val="Hyperlink"/>
            <w:noProof/>
          </w:rPr>
          <w:t>Figure 4. Linear-Quadratic Regulator with Reference Feedforward control structure [7].</w:t>
        </w:r>
        <w:r>
          <w:rPr>
            <w:noProof/>
            <w:webHidden/>
          </w:rPr>
          <w:tab/>
        </w:r>
        <w:r>
          <w:rPr>
            <w:noProof/>
            <w:webHidden/>
          </w:rPr>
          <w:fldChar w:fldCharType="begin"/>
        </w:r>
        <w:r>
          <w:rPr>
            <w:noProof/>
            <w:webHidden/>
          </w:rPr>
          <w:instrText xml:space="preserve"> PAGEREF _Toc55420597 \h </w:instrText>
        </w:r>
        <w:r>
          <w:rPr>
            <w:noProof/>
            <w:webHidden/>
          </w:rPr>
        </w:r>
        <w:r>
          <w:rPr>
            <w:noProof/>
            <w:webHidden/>
          </w:rPr>
          <w:fldChar w:fldCharType="separate"/>
        </w:r>
        <w:r w:rsidR="002F1BE1">
          <w:rPr>
            <w:noProof/>
            <w:webHidden/>
          </w:rPr>
          <w:t>17</w:t>
        </w:r>
        <w:r>
          <w:rPr>
            <w:noProof/>
            <w:webHidden/>
          </w:rPr>
          <w:fldChar w:fldCharType="end"/>
        </w:r>
      </w:hyperlink>
    </w:p>
    <w:p w14:paraId="75DDEDBE" w14:textId="4C82500D" w:rsidR="00245C2D" w:rsidRDefault="00245C2D">
      <w:pPr>
        <w:pStyle w:val="TableofFigures"/>
        <w:tabs>
          <w:tab w:val="right" w:leader="dot" w:pos="9742"/>
        </w:tabs>
        <w:rPr>
          <w:rFonts w:asciiTheme="minorHAnsi" w:eastAsiaTheme="minorEastAsia" w:hAnsiTheme="minorHAnsi"/>
          <w:noProof/>
          <w:lang w:eastAsia="en-AU"/>
        </w:rPr>
      </w:pPr>
      <w:hyperlink w:anchor="_Toc55420598" w:history="1">
        <w:r w:rsidRPr="001F10EA">
          <w:rPr>
            <w:rStyle w:val="Hyperlink"/>
            <w:noProof/>
          </w:rPr>
          <w:t>Figure 5. Layout of ideal DoD system.</w:t>
        </w:r>
        <w:r>
          <w:rPr>
            <w:noProof/>
            <w:webHidden/>
          </w:rPr>
          <w:tab/>
        </w:r>
        <w:r>
          <w:rPr>
            <w:noProof/>
            <w:webHidden/>
          </w:rPr>
          <w:fldChar w:fldCharType="begin"/>
        </w:r>
        <w:r>
          <w:rPr>
            <w:noProof/>
            <w:webHidden/>
          </w:rPr>
          <w:instrText xml:space="preserve"> PAGEREF _Toc55420598 \h </w:instrText>
        </w:r>
        <w:r>
          <w:rPr>
            <w:noProof/>
            <w:webHidden/>
          </w:rPr>
        </w:r>
        <w:r>
          <w:rPr>
            <w:noProof/>
            <w:webHidden/>
          </w:rPr>
          <w:fldChar w:fldCharType="separate"/>
        </w:r>
        <w:r w:rsidR="002F1BE1">
          <w:rPr>
            <w:noProof/>
            <w:webHidden/>
          </w:rPr>
          <w:t>22</w:t>
        </w:r>
        <w:r>
          <w:rPr>
            <w:noProof/>
            <w:webHidden/>
          </w:rPr>
          <w:fldChar w:fldCharType="end"/>
        </w:r>
      </w:hyperlink>
    </w:p>
    <w:p w14:paraId="5DF69778" w14:textId="188A593B" w:rsidR="00245C2D" w:rsidRDefault="00245C2D">
      <w:pPr>
        <w:pStyle w:val="TableofFigures"/>
        <w:tabs>
          <w:tab w:val="right" w:leader="dot" w:pos="9742"/>
        </w:tabs>
        <w:rPr>
          <w:rFonts w:asciiTheme="minorHAnsi" w:eastAsiaTheme="minorEastAsia" w:hAnsiTheme="minorHAnsi"/>
          <w:noProof/>
          <w:lang w:eastAsia="en-AU"/>
        </w:rPr>
      </w:pPr>
      <w:hyperlink w:anchor="_Toc55420599" w:history="1">
        <w:r w:rsidRPr="001F10EA">
          <w:rPr>
            <w:rStyle w:val="Hyperlink"/>
            <w:noProof/>
          </w:rPr>
          <w:t>Figure 6. Layout of Simulink model.</w:t>
        </w:r>
        <w:r>
          <w:rPr>
            <w:noProof/>
            <w:webHidden/>
          </w:rPr>
          <w:tab/>
        </w:r>
        <w:r>
          <w:rPr>
            <w:noProof/>
            <w:webHidden/>
          </w:rPr>
          <w:fldChar w:fldCharType="begin"/>
        </w:r>
        <w:r>
          <w:rPr>
            <w:noProof/>
            <w:webHidden/>
          </w:rPr>
          <w:instrText xml:space="preserve"> PAGEREF _Toc55420599 \h </w:instrText>
        </w:r>
        <w:r>
          <w:rPr>
            <w:noProof/>
            <w:webHidden/>
          </w:rPr>
        </w:r>
        <w:r>
          <w:rPr>
            <w:noProof/>
            <w:webHidden/>
          </w:rPr>
          <w:fldChar w:fldCharType="separate"/>
        </w:r>
        <w:r w:rsidR="002F1BE1">
          <w:rPr>
            <w:noProof/>
            <w:webHidden/>
          </w:rPr>
          <w:t>24</w:t>
        </w:r>
        <w:r>
          <w:rPr>
            <w:noProof/>
            <w:webHidden/>
          </w:rPr>
          <w:fldChar w:fldCharType="end"/>
        </w:r>
      </w:hyperlink>
    </w:p>
    <w:p w14:paraId="581DC3C3" w14:textId="73D97F0E" w:rsidR="00245C2D" w:rsidRDefault="00245C2D">
      <w:pPr>
        <w:pStyle w:val="TableofFigures"/>
        <w:tabs>
          <w:tab w:val="right" w:leader="dot" w:pos="9742"/>
        </w:tabs>
        <w:rPr>
          <w:rFonts w:asciiTheme="minorHAnsi" w:eastAsiaTheme="minorEastAsia" w:hAnsiTheme="minorHAnsi"/>
          <w:noProof/>
          <w:lang w:eastAsia="en-AU"/>
        </w:rPr>
      </w:pPr>
      <w:hyperlink w:anchor="_Toc55420600" w:history="1">
        <w:r w:rsidRPr="001F10EA">
          <w:rPr>
            <w:rStyle w:val="Hyperlink"/>
            <w:noProof/>
          </w:rPr>
          <w:t>Figure 7. Plots of hand and object angle and angular velocity.</w:t>
        </w:r>
        <w:r>
          <w:rPr>
            <w:noProof/>
            <w:webHidden/>
          </w:rPr>
          <w:tab/>
        </w:r>
        <w:r>
          <w:rPr>
            <w:noProof/>
            <w:webHidden/>
          </w:rPr>
          <w:fldChar w:fldCharType="begin"/>
        </w:r>
        <w:r>
          <w:rPr>
            <w:noProof/>
            <w:webHidden/>
          </w:rPr>
          <w:instrText xml:space="preserve"> PAGEREF _Toc55420600 \h </w:instrText>
        </w:r>
        <w:r>
          <w:rPr>
            <w:noProof/>
            <w:webHidden/>
          </w:rPr>
        </w:r>
        <w:r>
          <w:rPr>
            <w:noProof/>
            <w:webHidden/>
          </w:rPr>
          <w:fldChar w:fldCharType="separate"/>
        </w:r>
        <w:r w:rsidR="002F1BE1">
          <w:rPr>
            <w:noProof/>
            <w:webHidden/>
          </w:rPr>
          <w:t>25</w:t>
        </w:r>
        <w:r>
          <w:rPr>
            <w:noProof/>
            <w:webHidden/>
          </w:rPr>
          <w:fldChar w:fldCharType="end"/>
        </w:r>
      </w:hyperlink>
    </w:p>
    <w:p w14:paraId="08EC02A2" w14:textId="758443A1" w:rsidR="00245C2D" w:rsidRDefault="00245C2D">
      <w:pPr>
        <w:pStyle w:val="TableofFigures"/>
        <w:tabs>
          <w:tab w:val="right" w:leader="dot" w:pos="9742"/>
        </w:tabs>
        <w:rPr>
          <w:rFonts w:asciiTheme="minorHAnsi" w:eastAsiaTheme="minorEastAsia" w:hAnsiTheme="minorHAnsi"/>
          <w:noProof/>
          <w:lang w:eastAsia="en-AU"/>
        </w:rPr>
      </w:pPr>
      <w:hyperlink w:anchor="_Toc55420601" w:history="1">
        <w:r w:rsidRPr="001F10EA">
          <w:rPr>
            <w:rStyle w:val="Hyperlink"/>
            <w:noProof/>
          </w:rPr>
          <w:t>Figure 8. Torque control in simulation.</w:t>
        </w:r>
        <w:r>
          <w:rPr>
            <w:noProof/>
            <w:webHidden/>
          </w:rPr>
          <w:tab/>
        </w:r>
        <w:r>
          <w:rPr>
            <w:noProof/>
            <w:webHidden/>
          </w:rPr>
          <w:fldChar w:fldCharType="begin"/>
        </w:r>
        <w:r>
          <w:rPr>
            <w:noProof/>
            <w:webHidden/>
          </w:rPr>
          <w:instrText xml:space="preserve"> PAGEREF _Toc55420601 \h </w:instrText>
        </w:r>
        <w:r>
          <w:rPr>
            <w:noProof/>
            <w:webHidden/>
          </w:rPr>
        </w:r>
        <w:r>
          <w:rPr>
            <w:noProof/>
            <w:webHidden/>
          </w:rPr>
          <w:fldChar w:fldCharType="separate"/>
        </w:r>
        <w:r w:rsidR="002F1BE1">
          <w:rPr>
            <w:noProof/>
            <w:webHidden/>
          </w:rPr>
          <w:t>29</w:t>
        </w:r>
        <w:r>
          <w:rPr>
            <w:noProof/>
            <w:webHidden/>
          </w:rPr>
          <w:fldChar w:fldCharType="end"/>
        </w:r>
      </w:hyperlink>
    </w:p>
    <w:p w14:paraId="612DBED1" w14:textId="5F972B5C" w:rsidR="00245C2D" w:rsidRDefault="00245C2D">
      <w:pPr>
        <w:pStyle w:val="TableofFigures"/>
        <w:tabs>
          <w:tab w:val="right" w:leader="dot" w:pos="9742"/>
        </w:tabs>
        <w:rPr>
          <w:rFonts w:asciiTheme="minorHAnsi" w:eastAsiaTheme="minorEastAsia" w:hAnsiTheme="minorHAnsi"/>
          <w:noProof/>
          <w:lang w:eastAsia="en-AU"/>
        </w:rPr>
      </w:pPr>
      <w:hyperlink w:anchor="_Toc55420602" w:history="1">
        <w:r w:rsidRPr="001F10EA">
          <w:rPr>
            <w:rStyle w:val="Hyperlink"/>
            <w:noProof/>
          </w:rPr>
          <w:t>Figure 9. Velocity control in simulation.</w:t>
        </w:r>
        <w:r>
          <w:rPr>
            <w:noProof/>
            <w:webHidden/>
          </w:rPr>
          <w:tab/>
        </w:r>
        <w:r>
          <w:rPr>
            <w:noProof/>
            <w:webHidden/>
          </w:rPr>
          <w:fldChar w:fldCharType="begin"/>
        </w:r>
        <w:r>
          <w:rPr>
            <w:noProof/>
            <w:webHidden/>
          </w:rPr>
          <w:instrText xml:space="preserve"> PAGEREF _Toc55420602 \h </w:instrText>
        </w:r>
        <w:r>
          <w:rPr>
            <w:noProof/>
            <w:webHidden/>
          </w:rPr>
        </w:r>
        <w:r>
          <w:rPr>
            <w:noProof/>
            <w:webHidden/>
          </w:rPr>
          <w:fldChar w:fldCharType="separate"/>
        </w:r>
        <w:r w:rsidR="002F1BE1">
          <w:rPr>
            <w:noProof/>
            <w:webHidden/>
          </w:rPr>
          <w:t>29</w:t>
        </w:r>
        <w:r>
          <w:rPr>
            <w:noProof/>
            <w:webHidden/>
          </w:rPr>
          <w:fldChar w:fldCharType="end"/>
        </w:r>
      </w:hyperlink>
    </w:p>
    <w:p w14:paraId="32FE3A15" w14:textId="27823DB3" w:rsidR="00245C2D" w:rsidRDefault="00245C2D">
      <w:pPr>
        <w:pStyle w:val="TableofFigures"/>
        <w:tabs>
          <w:tab w:val="right" w:leader="dot" w:pos="9742"/>
        </w:tabs>
        <w:rPr>
          <w:rFonts w:asciiTheme="minorHAnsi" w:eastAsiaTheme="minorEastAsia" w:hAnsiTheme="minorHAnsi"/>
          <w:noProof/>
          <w:lang w:eastAsia="en-AU"/>
        </w:rPr>
      </w:pPr>
      <w:hyperlink w:anchor="_Toc55420603" w:history="1">
        <w:r w:rsidRPr="001F10EA">
          <w:rPr>
            <w:rStyle w:val="Hyperlink"/>
            <w:noProof/>
          </w:rPr>
          <w:t>Figure 10. Comparison of LQG and MPC controllers.</w:t>
        </w:r>
        <w:r>
          <w:rPr>
            <w:noProof/>
            <w:webHidden/>
          </w:rPr>
          <w:tab/>
        </w:r>
        <w:r>
          <w:rPr>
            <w:noProof/>
            <w:webHidden/>
          </w:rPr>
          <w:fldChar w:fldCharType="begin"/>
        </w:r>
        <w:r>
          <w:rPr>
            <w:noProof/>
            <w:webHidden/>
          </w:rPr>
          <w:instrText xml:space="preserve"> PAGEREF _Toc55420603 \h </w:instrText>
        </w:r>
        <w:r>
          <w:rPr>
            <w:noProof/>
            <w:webHidden/>
          </w:rPr>
        </w:r>
        <w:r>
          <w:rPr>
            <w:noProof/>
            <w:webHidden/>
          </w:rPr>
          <w:fldChar w:fldCharType="separate"/>
        </w:r>
        <w:r w:rsidR="002F1BE1">
          <w:rPr>
            <w:noProof/>
            <w:webHidden/>
          </w:rPr>
          <w:t>30</w:t>
        </w:r>
        <w:r>
          <w:rPr>
            <w:noProof/>
            <w:webHidden/>
          </w:rPr>
          <w:fldChar w:fldCharType="end"/>
        </w:r>
      </w:hyperlink>
    </w:p>
    <w:p w14:paraId="5E070F85" w14:textId="0A39C508" w:rsidR="00245C2D" w:rsidRDefault="00245C2D">
      <w:pPr>
        <w:pStyle w:val="TableofFigures"/>
        <w:tabs>
          <w:tab w:val="right" w:leader="dot" w:pos="9742"/>
        </w:tabs>
        <w:rPr>
          <w:rFonts w:asciiTheme="minorHAnsi" w:eastAsiaTheme="minorEastAsia" w:hAnsiTheme="minorHAnsi"/>
          <w:noProof/>
          <w:lang w:eastAsia="en-AU"/>
        </w:rPr>
      </w:pPr>
      <w:hyperlink w:anchor="_Toc55420604" w:history="1">
        <w:r w:rsidRPr="001F10EA">
          <w:rPr>
            <w:rStyle w:val="Hyperlink"/>
            <w:noProof/>
          </w:rPr>
          <w:t>Figure 11. Checkerboard pattern used for camera calibration.</w:t>
        </w:r>
        <w:r>
          <w:rPr>
            <w:noProof/>
            <w:webHidden/>
          </w:rPr>
          <w:tab/>
        </w:r>
        <w:r>
          <w:rPr>
            <w:noProof/>
            <w:webHidden/>
          </w:rPr>
          <w:fldChar w:fldCharType="begin"/>
        </w:r>
        <w:r>
          <w:rPr>
            <w:noProof/>
            <w:webHidden/>
          </w:rPr>
          <w:instrText xml:space="preserve"> PAGEREF _Toc55420604 \h </w:instrText>
        </w:r>
        <w:r>
          <w:rPr>
            <w:noProof/>
            <w:webHidden/>
          </w:rPr>
        </w:r>
        <w:r>
          <w:rPr>
            <w:noProof/>
            <w:webHidden/>
          </w:rPr>
          <w:fldChar w:fldCharType="separate"/>
        </w:r>
        <w:r w:rsidR="002F1BE1">
          <w:rPr>
            <w:noProof/>
            <w:webHidden/>
          </w:rPr>
          <w:t>31</w:t>
        </w:r>
        <w:r>
          <w:rPr>
            <w:noProof/>
            <w:webHidden/>
          </w:rPr>
          <w:fldChar w:fldCharType="end"/>
        </w:r>
      </w:hyperlink>
    </w:p>
    <w:p w14:paraId="4FEB3DA1" w14:textId="2A40A372" w:rsidR="00245C2D" w:rsidRDefault="00245C2D">
      <w:pPr>
        <w:pStyle w:val="TableofFigures"/>
        <w:tabs>
          <w:tab w:val="right" w:leader="dot" w:pos="9742"/>
        </w:tabs>
        <w:rPr>
          <w:rFonts w:asciiTheme="minorHAnsi" w:eastAsiaTheme="minorEastAsia" w:hAnsiTheme="minorHAnsi"/>
          <w:noProof/>
          <w:lang w:eastAsia="en-AU"/>
        </w:rPr>
      </w:pPr>
      <w:hyperlink w:anchor="_Toc55420605" w:history="1">
        <w:r w:rsidRPr="001F10EA">
          <w:rPr>
            <w:rStyle w:val="Hyperlink"/>
            <w:noProof/>
          </w:rPr>
          <w:t>Figure 12. The original distorted image (left) and the undistorted image after estimation of camera parameters (right).</w:t>
        </w:r>
        <w:r>
          <w:rPr>
            <w:noProof/>
            <w:webHidden/>
          </w:rPr>
          <w:tab/>
        </w:r>
        <w:r>
          <w:rPr>
            <w:noProof/>
            <w:webHidden/>
          </w:rPr>
          <w:fldChar w:fldCharType="begin"/>
        </w:r>
        <w:r>
          <w:rPr>
            <w:noProof/>
            <w:webHidden/>
          </w:rPr>
          <w:instrText xml:space="preserve"> PAGEREF _Toc55420605 \h </w:instrText>
        </w:r>
        <w:r>
          <w:rPr>
            <w:noProof/>
            <w:webHidden/>
          </w:rPr>
        </w:r>
        <w:r>
          <w:rPr>
            <w:noProof/>
            <w:webHidden/>
          </w:rPr>
          <w:fldChar w:fldCharType="separate"/>
        </w:r>
        <w:r w:rsidR="002F1BE1">
          <w:rPr>
            <w:noProof/>
            <w:webHidden/>
          </w:rPr>
          <w:t>32</w:t>
        </w:r>
        <w:r>
          <w:rPr>
            <w:noProof/>
            <w:webHidden/>
          </w:rPr>
          <w:fldChar w:fldCharType="end"/>
        </w:r>
      </w:hyperlink>
    </w:p>
    <w:p w14:paraId="0EA81AF0" w14:textId="64DE4772" w:rsidR="00245C2D" w:rsidRDefault="00245C2D">
      <w:pPr>
        <w:pStyle w:val="TableofFigures"/>
        <w:tabs>
          <w:tab w:val="right" w:leader="dot" w:pos="9742"/>
        </w:tabs>
        <w:rPr>
          <w:rFonts w:asciiTheme="minorHAnsi" w:eastAsiaTheme="minorEastAsia" w:hAnsiTheme="minorHAnsi"/>
          <w:noProof/>
          <w:lang w:eastAsia="en-AU"/>
        </w:rPr>
      </w:pPr>
      <w:hyperlink w:anchor="_Toc55420606" w:history="1">
        <w:r w:rsidRPr="001F10EA">
          <w:rPr>
            <w:rStyle w:val="Hyperlink"/>
            <w:noProof/>
          </w:rPr>
          <w:t>Figure 13. Reprojection error for each image in the calibration set.</w:t>
        </w:r>
        <w:r>
          <w:rPr>
            <w:noProof/>
            <w:webHidden/>
          </w:rPr>
          <w:tab/>
        </w:r>
        <w:r>
          <w:rPr>
            <w:noProof/>
            <w:webHidden/>
          </w:rPr>
          <w:fldChar w:fldCharType="begin"/>
        </w:r>
        <w:r>
          <w:rPr>
            <w:noProof/>
            <w:webHidden/>
          </w:rPr>
          <w:instrText xml:space="preserve"> PAGEREF _Toc55420606 \h </w:instrText>
        </w:r>
        <w:r>
          <w:rPr>
            <w:noProof/>
            <w:webHidden/>
          </w:rPr>
        </w:r>
        <w:r>
          <w:rPr>
            <w:noProof/>
            <w:webHidden/>
          </w:rPr>
          <w:fldChar w:fldCharType="separate"/>
        </w:r>
        <w:r w:rsidR="002F1BE1">
          <w:rPr>
            <w:noProof/>
            <w:webHidden/>
          </w:rPr>
          <w:t>33</w:t>
        </w:r>
        <w:r>
          <w:rPr>
            <w:noProof/>
            <w:webHidden/>
          </w:rPr>
          <w:fldChar w:fldCharType="end"/>
        </w:r>
      </w:hyperlink>
    </w:p>
    <w:p w14:paraId="621E2DAC" w14:textId="2C6CA0C5" w:rsidR="00245C2D" w:rsidRDefault="00245C2D">
      <w:pPr>
        <w:pStyle w:val="TableofFigures"/>
        <w:tabs>
          <w:tab w:val="right" w:leader="dot" w:pos="9742"/>
        </w:tabs>
        <w:rPr>
          <w:rFonts w:asciiTheme="minorHAnsi" w:eastAsiaTheme="minorEastAsia" w:hAnsiTheme="minorHAnsi"/>
          <w:noProof/>
          <w:lang w:eastAsia="en-AU"/>
        </w:rPr>
      </w:pPr>
      <w:hyperlink w:anchor="_Toc55420607" w:history="1">
        <w:r w:rsidRPr="001F10EA">
          <w:rPr>
            <w:rStyle w:val="Hyperlink"/>
            <w:noProof/>
          </w:rPr>
          <w:t>Figure 14. HSV version of test image.</w:t>
        </w:r>
        <w:r>
          <w:rPr>
            <w:noProof/>
            <w:webHidden/>
          </w:rPr>
          <w:tab/>
        </w:r>
        <w:r>
          <w:rPr>
            <w:noProof/>
            <w:webHidden/>
          </w:rPr>
          <w:fldChar w:fldCharType="begin"/>
        </w:r>
        <w:r>
          <w:rPr>
            <w:noProof/>
            <w:webHidden/>
          </w:rPr>
          <w:instrText xml:space="preserve"> PAGEREF _Toc55420607 \h </w:instrText>
        </w:r>
        <w:r>
          <w:rPr>
            <w:noProof/>
            <w:webHidden/>
          </w:rPr>
        </w:r>
        <w:r>
          <w:rPr>
            <w:noProof/>
            <w:webHidden/>
          </w:rPr>
          <w:fldChar w:fldCharType="separate"/>
        </w:r>
        <w:r w:rsidR="002F1BE1">
          <w:rPr>
            <w:noProof/>
            <w:webHidden/>
          </w:rPr>
          <w:t>34</w:t>
        </w:r>
        <w:r>
          <w:rPr>
            <w:noProof/>
            <w:webHidden/>
          </w:rPr>
          <w:fldChar w:fldCharType="end"/>
        </w:r>
      </w:hyperlink>
    </w:p>
    <w:p w14:paraId="3ACAFA13" w14:textId="347AE7AF" w:rsidR="00245C2D" w:rsidRDefault="00245C2D">
      <w:pPr>
        <w:pStyle w:val="TableofFigures"/>
        <w:tabs>
          <w:tab w:val="right" w:leader="dot" w:pos="9742"/>
        </w:tabs>
        <w:rPr>
          <w:rFonts w:asciiTheme="minorHAnsi" w:eastAsiaTheme="minorEastAsia" w:hAnsiTheme="minorHAnsi"/>
          <w:noProof/>
          <w:lang w:eastAsia="en-AU"/>
        </w:rPr>
      </w:pPr>
      <w:hyperlink w:anchor="_Toc55420608" w:history="1">
        <w:r w:rsidRPr="001F10EA">
          <w:rPr>
            <w:rStyle w:val="Hyperlink"/>
            <w:noProof/>
          </w:rPr>
          <w:t>Figure 15. Segmented circles.</w:t>
        </w:r>
        <w:r>
          <w:rPr>
            <w:noProof/>
            <w:webHidden/>
          </w:rPr>
          <w:tab/>
        </w:r>
        <w:r>
          <w:rPr>
            <w:noProof/>
            <w:webHidden/>
          </w:rPr>
          <w:fldChar w:fldCharType="begin"/>
        </w:r>
        <w:r>
          <w:rPr>
            <w:noProof/>
            <w:webHidden/>
          </w:rPr>
          <w:instrText xml:space="preserve"> PAGEREF _Toc55420608 \h </w:instrText>
        </w:r>
        <w:r>
          <w:rPr>
            <w:noProof/>
            <w:webHidden/>
          </w:rPr>
        </w:r>
        <w:r>
          <w:rPr>
            <w:noProof/>
            <w:webHidden/>
          </w:rPr>
          <w:fldChar w:fldCharType="separate"/>
        </w:r>
        <w:r w:rsidR="002F1BE1">
          <w:rPr>
            <w:noProof/>
            <w:webHidden/>
          </w:rPr>
          <w:t>34</w:t>
        </w:r>
        <w:r>
          <w:rPr>
            <w:noProof/>
            <w:webHidden/>
          </w:rPr>
          <w:fldChar w:fldCharType="end"/>
        </w:r>
      </w:hyperlink>
    </w:p>
    <w:p w14:paraId="17E87589" w14:textId="0AF22ACF" w:rsidR="00245C2D" w:rsidRDefault="00245C2D">
      <w:pPr>
        <w:pStyle w:val="TableofFigures"/>
        <w:tabs>
          <w:tab w:val="right" w:leader="dot" w:pos="9742"/>
        </w:tabs>
        <w:rPr>
          <w:rFonts w:asciiTheme="minorHAnsi" w:eastAsiaTheme="minorEastAsia" w:hAnsiTheme="minorHAnsi"/>
          <w:noProof/>
          <w:lang w:eastAsia="en-AU"/>
        </w:rPr>
      </w:pPr>
      <w:hyperlink w:anchor="_Toc55420609" w:history="1">
        <w:r w:rsidRPr="001F10EA">
          <w:rPr>
            <w:rStyle w:val="Hyperlink"/>
            <w:noProof/>
          </w:rPr>
          <w:t>Figure 16. Result of feature recognition using saturation thresholding.</w:t>
        </w:r>
        <w:r>
          <w:rPr>
            <w:noProof/>
            <w:webHidden/>
          </w:rPr>
          <w:tab/>
        </w:r>
        <w:r>
          <w:rPr>
            <w:noProof/>
            <w:webHidden/>
          </w:rPr>
          <w:fldChar w:fldCharType="begin"/>
        </w:r>
        <w:r>
          <w:rPr>
            <w:noProof/>
            <w:webHidden/>
          </w:rPr>
          <w:instrText xml:space="preserve"> PAGEREF _Toc55420609 \h </w:instrText>
        </w:r>
        <w:r>
          <w:rPr>
            <w:noProof/>
            <w:webHidden/>
          </w:rPr>
        </w:r>
        <w:r>
          <w:rPr>
            <w:noProof/>
            <w:webHidden/>
          </w:rPr>
          <w:fldChar w:fldCharType="separate"/>
        </w:r>
        <w:r w:rsidR="002F1BE1">
          <w:rPr>
            <w:noProof/>
            <w:webHidden/>
          </w:rPr>
          <w:t>35</w:t>
        </w:r>
        <w:r>
          <w:rPr>
            <w:noProof/>
            <w:webHidden/>
          </w:rPr>
          <w:fldChar w:fldCharType="end"/>
        </w:r>
      </w:hyperlink>
    </w:p>
    <w:p w14:paraId="4BF1B8F3" w14:textId="30AB376E" w:rsidR="00245C2D" w:rsidRDefault="00245C2D">
      <w:pPr>
        <w:pStyle w:val="TableofFigures"/>
        <w:tabs>
          <w:tab w:val="right" w:leader="dot" w:pos="9742"/>
        </w:tabs>
        <w:rPr>
          <w:rFonts w:asciiTheme="minorHAnsi" w:eastAsiaTheme="minorEastAsia" w:hAnsiTheme="minorHAnsi"/>
          <w:noProof/>
          <w:lang w:eastAsia="en-AU"/>
        </w:rPr>
      </w:pPr>
      <w:hyperlink w:anchor="_Toc55420610" w:history="1">
        <w:r w:rsidRPr="001F10EA">
          <w:rPr>
            <w:rStyle w:val="Hyperlink"/>
            <w:noProof/>
          </w:rPr>
          <w:t>Figure 17. Performance of Kalman Filter at 100Hz.</w:t>
        </w:r>
        <w:r>
          <w:rPr>
            <w:noProof/>
            <w:webHidden/>
          </w:rPr>
          <w:tab/>
        </w:r>
        <w:r>
          <w:rPr>
            <w:noProof/>
            <w:webHidden/>
          </w:rPr>
          <w:fldChar w:fldCharType="begin"/>
        </w:r>
        <w:r>
          <w:rPr>
            <w:noProof/>
            <w:webHidden/>
          </w:rPr>
          <w:instrText xml:space="preserve"> PAGEREF _Toc55420610 \h </w:instrText>
        </w:r>
        <w:r>
          <w:rPr>
            <w:noProof/>
            <w:webHidden/>
          </w:rPr>
        </w:r>
        <w:r>
          <w:rPr>
            <w:noProof/>
            <w:webHidden/>
          </w:rPr>
          <w:fldChar w:fldCharType="separate"/>
        </w:r>
        <w:r w:rsidR="002F1BE1">
          <w:rPr>
            <w:noProof/>
            <w:webHidden/>
          </w:rPr>
          <w:t>37</w:t>
        </w:r>
        <w:r>
          <w:rPr>
            <w:noProof/>
            <w:webHidden/>
          </w:rPr>
          <w:fldChar w:fldCharType="end"/>
        </w:r>
      </w:hyperlink>
    </w:p>
    <w:p w14:paraId="13511440" w14:textId="77551050" w:rsidR="00245C2D" w:rsidRDefault="00245C2D">
      <w:pPr>
        <w:pStyle w:val="TableofFigures"/>
        <w:tabs>
          <w:tab w:val="right" w:leader="dot" w:pos="9742"/>
        </w:tabs>
        <w:rPr>
          <w:rFonts w:asciiTheme="minorHAnsi" w:eastAsiaTheme="minorEastAsia" w:hAnsiTheme="minorHAnsi"/>
          <w:noProof/>
          <w:lang w:eastAsia="en-AU"/>
        </w:rPr>
      </w:pPr>
      <w:hyperlink w:anchor="_Toc55420611" w:history="1">
        <w:r w:rsidRPr="001F10EA">
          <w:rPr>
            <w:rStyle w:val="Hyperlink"/>
            <w:noProof/>
          </w:rPr>
          <w:t>Figure 18. Performance of Kalman Filter at 20Hz.</w:t>
        </w:r>
        <w:r>
          <w:rPr>
            <w:noProof/>
            <w:webHidden/>
          </w:rPr>
          <w:tab/>
        </w:r>
        <w:r>
          <w:rPr>
            <w:noProof/>
            <w:webHidden/>
          </w:rPr>
          <w:fldChar w:fldCharType="begin"/>
        </w:r>
        <w:r>
          <w:rPr>
            <w:noProof/>
            <w:webHidden/>
          </w:rPr>
          <w:instrText xml:space="preserve"> PAGEREF _Toc55420611 \h </w:instrText>
        </w:r>
        <w:r>
          <w:rPr>
            <w:noProof/>
            <w:webHidden/>
          </w:rPr>
        </w:r>
        <w:r>
          <w:rPr>
            <w:noProof/>
            <w:webHidden/>
          </w:rPr>
          <w:fldChar w:fldCharType="separate"/>
        </w:r>
        <w:r w:rsidR="002F1BE1">
          <w:rPr>
            <w:noProof/>
            <w:webHidden/>
          </w:rPr>
          <w:t>37</w:t>
        </w:r>
        <w:r>
          <w:rPr>
            <w:noProof/>
            <w:webHidden/>
          </w:rPr>
          <w:fldChar w:fldCharType="end"/>
        </w:r>
      </w:hyperlink>
    </w:p>
    <w:p w14:paraId="2882AA27" w14:textId="164FC718" w:rsidR="00245C2D" w:rsidRDefault="00245C2D">
      <w:pPr>
        <w:pStyle w:val="TableofFigures"/>
        <w:tabs>
          <w:tab w:val="right" w:leader="dot" w:pos="9742"/>
        </w:tabs>
        <w:rPr>
          <w:rFonts w:asciiTheme="minorHAnsi" w:eastAsiaTheme="minorEastAsia" w:hAnsiTheme="minorHAnsi"/>
          <w:noProof/>
          <w:lang w:eastAsia="en-AU"/>
        </w:rPr>
      </w:pPr>
      <w:hyperlink w:anchor="_Toc55420612" w:history="1">
        <w:r w:rsidRPr="001F10EA">
          <w:rPr>
            <w:rStyle w:val="Hyperlink"/>
            <w:noProof/>
          </w:rPr>
          <w:t>Figure 19. Isometric view of experiment apparatus general assembly.</w:t>
        </w:r>
        <w:r>
          <w:rPr>
            <w:noProof/>
            <w:webHidden/>
          </w:rPr>
          <w:tab/>
        </w:r>
        <w:r>
          <w:rPr>
            <w:noProof/>
            <w:webHidden/>
          </w:rPr>
          <w:fldChar w:fldCharType="begin"/>
        </w:r>
        <w:r>
          <w:rPr>
            <w:noProof/>
            <w:webHidden/>
          </w:rPr>
          <w:instrText xml:space="preserve"> PAGEREF _Toc55420612 \h </w:instrText>
        </w:r>
        <w:r>
          <w:rPr>
            <w:noProof/>
            <w:webHidden/>
          </w:rPr>
        </w:r>
        <w:r>
          <w:rPr>
            <w:noProof/>
            <w:webHidden/>
          </w:rPr>
          <w:fldChar w:fldCharType="separate"/>
        </w:r>
        <w:r w:rsidR="002F1BE1">
          <w:rPr>
            <w:noProof/>
            <w:webHidden/>
          </w:rPr>
          <w:t>39</w:t>
        </w:r>
        <w:r>
          <w:rPr>
            <w:noProof/>
            <w:webHidden/>
          </w:rPr>
          <w:fldChar w:fldCharType="end"/>
        </w:r>
      </w:hyperlink>
    </w:p>
    <w:p w14:paraId="37C657E9" w14:textId="3DE79592" w:rsidR="00245C2D" w:rsidRDefault="00245C2D">
      <w:pPr>
        <w:pStyle w:val="TableofFigures"/>
        <w:tabs>
          <w:tab w:val="right" w:leader="dot" w:pos="9742"/>
        </w:tabs>
        <w:rPr>
          <w:rFonts w:asciiTheme="minorHAnsi" w:eastAsiaTheme="minorEastAsia" w:hAnsiTheme="minorHAnsi"/>
          <w:noProof/>
          <w:lang w:eastAsia="en-AU"/>
        </w:rPr>
      </w:pPr>
      <w:hyperlink w:anchor="_Toc55420613" w:history="1">
        <w:r w:rsidRPr="001F10EA">
          <w:rPr>
            <w:rStyle w:val="Hyperlink"/>
            <w:noProof/>
          </w:rPr>
          <w:t>Figure 20. Experiment Apparatus.</w:t>
        </w:r>
        <w:r>
          <w:rPr>
            <w:noProof/>
            <w:webHidden/>
          </w:rPr>
          <w:tab/>
        </w:r>
        <w:r>
          <w:rPr>
            <w:noProof/>
            <w:webHidden/>
          </w:rPr>
          <w:fldChar w:fldCharType="begin"/>
        </w:r>
        <w:r>
          <w:rPr>
            <w:noProof/>
            <w:webHidden/>
          </w:rPr>
          <w:instrText xml:space="preserve"> PAGEREF _Toc55420613 \h </w:instrText>
        </w:r>
        <w:r>
          <w:rPr>
            <w:noProof/>
            <w:webHidden/>
          </w:rPr>
        </w:r>
        <w:r>
          <w:rPr>
            <w:noProof/>
            <w:webHidden/>
          </w:rPr>
          <w:fldChar w:fldCharType="separate"/>
        </w:r>
        <w:r w:rsidR="002F1BE1">
          <w:rPr>
            <w:noProof/>
            <w:webHidden/>
          </w:rPr>
          <w:t>40</w:t>
        </w:r>
        <w:r>
          <w:rPr>
            <w:noProof/>
            <w:webHidden/>
          </w:rPr>
          <w:fldChar w:fldCharType="end"/>
        </w:r>
      </w:hyperlink>
    </w:p>
    <w:p w14:paraId="4F2752E5" w14:textId="5CB03EBF" w:rsidR="00245C2D" w:rsidRDefault="00245C2D">
      <w:pPr>
        <w:pStyle w:val="TableofFigures"/>
        <w:tabs>
          <w:tab w:val="right" w:leader="dot" w:pos="9742"/>
        </w:tabs>
        <w:rPr>
          <w:rFonts w:asciiTheme="minorHAnsi" w:eastAsiaTheme="minorEastAsia" w:hAnsiTheme="minorHAnsi"/>
          <w:noProof/>
          <w:lang w:eastAsia="en-AU"/>
        </w:rPr>
      </w:pPr>
      <w:hyperlink w:anchor="_Toc55420614" w:history="1">
        <w:r w:rsidRPr="001F10EA">
          <w:rPr>
            <w:rStyle w:val="Hyperlink"/>
            <w:noProof/>
          </w:rPr>
          <w:t>Figure 21. Angle, angular velocity and demanded torque plots for applied control law at T=0.01s.</w:t>
        </w:r>
        <w:r>
          <w:rPr>
            <w:noProof/>
            <w:webHidden/>
          </w:rPr>
          <w:tab/>
        </w:r>
        <w:r>
          <w:rPr>
            <w:noProof/>
            <w:webHidden/>
          </w:rPr>
          <w:fldChar w:fldCharType="begin"/>
        </w:r>
        <w:r>
          <w:rPr>
            <w:noProof/>
            <w:webHidden/>
          </w:rPr>
          <w:instrText xml:space="preserve"> PAGEREF _Toc55420614 \h </w:instrText>
        </w:r>
        <w:r>
          <w:rPr>
            <w:noProof/>
            <w:webHidden/>
          </w:rPr>
        </w:r>
        <w:r>
          <w:rPr>
            <w:noProof/>
            <w:webHidden/>
          </w:rPr>
          <w:fldChar w:fldCharType="separate"/>
        </w:r>
        <w:r w:rsidR="002F1BE1">
          <w:rPr>
            <w:noProof/>
            <w:webHidden/>
          </w:rPr>
          <w:t>41</w:t>
        </w:r>
        <w:r>
          <w:rPr>
            <w:noProof/>
            <w:webHidden/>
          </w:rPr>
          <w:fldChar w:fldCharType="end"/>
        </w:r>
      </w:hyperlink>
    </w:p>
    <w:p w14:paraId="32A3FF72" w14:textId="48B8D4EE" w:rsidR="00245C2D" w:rsidRDefault="00245C2D">
      <w:pPr>
        <w:pStyle w:val="TableofFigures"/>
        <w:tabs>
          <w:tab w:val="right" w:leader="dot" w:pos="9742"/>
        </w:tabs>
        <w:rPr>
          <w:rFonts w:asciiTheme="minorHAnsi" w:eastAsiaTheme="minorEastAsia" w:hAnsiTheme="minorHAnsi"/>
          <w:noProof/>
          <w:lang w:eastAsia="en-AU"/>
        </w:rPr>
      </w:pPr>
      <w:hyperlink w:anchor="_Toc55420615" w:history="1">
        <w:r w:rsidRPr="001F10EA">
          <w:rPr>
            <w:rStyle w:val="Hyperlink"/>
            <w:noProof/>
          </w:rPr>
          <w:t>Figure 22. Angle, angular velocity and demanded torque plots for applied control law at T=0.15s</w:t>
        </w:r>
        <w:r>
          <w:rPr>
            <w:noProof/>
            <w:webHidden/>
          </w:rPr>
          <w:tab/>
        </w:r>
        <w:r>
          <w:rPr>
            <w:noProof/>
            <w:webHidden/>
          </w:rPr>
          <w:fldChar w:fldCharType="begin"/>
        </w:r>
        <w:r>
          <w:rPr>
            <w:noProof/>
            <w:webHidden/>
          </w:rPr>
          <w:instrText xml:space="preserve"> PAGEREF _Toc55420615 \h </w:instrText>
        </w:r>
        <w:r>
          <w:rPr>
            <w:noProof/>
            <w:webHidden/>
          </w:rPr>
        </w:r>
        <w:r>
          <w:rPr>
            <w:noProof/>
            <w:webHidden/>
          </w:rPr>
          <w:fldChar w:fldCharType="separate"/>
        </w:r>
        <w:r w:rsidR="002F1BE1">
          <w:rPr>
            <w:noProof/>
            <w:webHidden/>
          </w:rPr>
          <w:t>41</w:t>
        </w:r>
        <w:r>
          <w:rPr>
            <w:noProof/>
            <w:webHidden/>
          </w:rPr>
          <w:fldChar w:fldCharType="end"/>
        </w:r>
      </w:hyperlink>
    </w:p>
    <w:p w14:paraId="588B939A" w14:textId="69154217" w:rsidR="00245C2D" w:rsidRDefault="00245C2D">
      <w:pPr>
        <w:pStyle w:val="TableofFigures"/>
        <w:tabs>
          <w:tab w:val="right" w:leader="dot" w:pos="9742"/>
        </w:tabs>
        <w:rPr>
          <w:rFonts w:asciiTheme="minorHAnsi" w:eastAsiaTheme="minorEastAsia" w:hAnsiTheme="minorHAnsi"/>
          <w:noProof/>
          <w:lang w:eastAsia="en-AU"/>
        </w:rPr>
      </w:pPr>
      <w:hyperlink w:anchor="_Toc55420616" w:history="1">
        <w:r w:rsidRPr="001F10EA">
          <w:rPr>
            <w:rStyle w:val="Hyperlink"/>
            <w:noProof/>
          </w:rPr>
          <w:t>Figure 23. Standard permanent magnet brushed DC motor model [14].</w:t>
        </w:r>
        <w:r>
          <w:rPr>
            <w:noProof/>
            <w:webHidden/>
          </w:rPr>
          <w:tab/>
        </w:r>
        <w:r>
          <w:rPr>
            <w:noProof/>
            <w:webHidden/>
          </w:rPr>
          <w:fldChar w:fldCharType="begin"/>
        </w:r>
        <w:r>
          <w:rPr>
            <w:noProof/>
            <w:webHidden/>
          </w:rPr>
          <w:instrText xml:space="preserve"> PAGEREF _Toc55420616 \h </w:instrText>
        </w:r>
        <w:r>
          <w:rPr>
            <w:noProof/>
            <w:webHidden/>
          </w:rPr>
        </w:r>
        <w:r>
          <w:rPr>
            <w:noProof/>
            <w:webHidden/>
          </w:rPr>
          <w:fldChar w:fldCharType="separate"/>
        </w:r>
        <w:r w:rsidR="002F1BE1">
          <w:rPr>
            <w:noProof/>
            <w:webHidden/>
          </w:rPr>
          <w:t>43</w:t>
        </w:r>
        <w:r>
          <w:rPr>
            <w:noProof/>
            <w:webHidden/>
          </w:rPr>
          <w:fldChar w:fldCharType="end"/>
        </w:r>
      </w:hyperlink>
    </w:p>
    <w:p w14:paraId="7DAA56F4" w14:textId="50BD8F47" w:rsidR="00245C2D" w:rsidRDefault="00245C2D">
      <w:pPr>
        <w:pStyle w:val="TableofFigures"/>
        <w:tabs>
          <w:tab w:val="right" w:leader="dot" w:pos="9742"/>
        </w:tabs>
        <w:rPr>
          <w:rFonts w:asciiTheme="minorHAnsi" w:eastAsiaTheme="minorEastAsia" w:hAnsiTheme="minorHAnsi"/>
          <w:noProof/>
          <w:lang w:eastAsia="en-AU"/>
        </w:rPr>
      </w:pPr>
      <w:hyperlink w:anchor="_Toc55420617" w:history="1">
        <w:r w:rsidRPr="001F10EA">
          <w:rPr>
            <w:rStyle w:val="Hyperlink"/>
            <w:noProof/>
          </w:rPr>
          <w:t>Figure 24. Result of first stage parameter estimation.</w:t>
        </w:r>
        <w:r>
          <w:rPr>
            <w:noProof/>
            <w:webHidden/>
          </w:rPr>
          <w:tab/>
        </w:r>
        <w:r>
          <w:rPr>
            <w:noProof/>
            <w:webHidden/>
          </w:rPr>
          <w:fldChar w:fldCharType="begin"/>
        </w:r>
        <w:r>
          <w:rPr>
            <w:noProof/>
            <w:webHidden/>
          </w:rPr>
          <w:instrText xml:space="preserve"> PAGEREF _Toc55420617 \h </w:instrText>
        </w:r>
        <w:r>
          <w:rPr>
            <w:noProof/>
            <w:webHidden/>
          </w:rPr>
        </w:r>
        <w:r>
          <w:rPr>
            <w:noProof/>
            <w:webHidden/>
          </w:rPr>
          <w:fldChar w:fldCharType="separate"/>
        </w:r>
        <w:r w:rsidR="002F1BE1">
          <w:rPr>
            <w:noProof/>
            <w:webHidden/>
          </w:rPr>
          <w:t>45</w:t>
        </w:r>
        <w:r>
          <w:rPr>
            <w:noProof/>
            <w:webHidden/>
          </w:rPr>
          <w:fldChar w:fldCharType="end"/>
        </w:r>
      </w:hyperlink>
    </w:p>
    <w:p w14:paraId="0AD6D0F2" w14:textId="797B3350" w:rsidR="00245C2D" w:rsidRDefault="00245C2D">
      <w:pPr>
        <w:pStyle w:val="TableofFigures"/>
        <w:tabs>
          <w:tab w:val="right" w:leader="dot" w:pos="9742"/>
        </w:tabs>
        <w:rPr>
          <w:rFonts w:asciiTheme="minorHAnsi" w:eastAsiaTheme="minorEastAsia" w:hAnsiTheme="minorHAnsi"/>
          <w:noProof/>
          <w:lang w:eastAsia="en-AU"/>
        </w:rPr>
      </w:pPr>
      <w:hyperlink w:anchor="_Toc55420618" w:history="1">
        <w:r w:rsidRPr="001F10EA">
          <w:rPr>
            <w:rStyle w:val="Hyperlink"/>
            <w:noProof/>
          </w:rPr>
          <w:t>Figure 25. Result of second stage parameter estimation.</w:t>
        </w:r>
        <w:r>
          <w:rPr>
            <w:noProof/>
            <w:webHidden/>
          </w:rPr>
          <w:tab/>
        </w:r>
        <w:r>
          <w:rPr>
            <w:noProof/>
            <w:webHidden/>
          </w:rPr>
          <w:fldChar w:fldCharType="begin"/>
        </w:r>
        <w:r>
          <w:rPr>
            <w:noProof/>
            <w:webHidden/>
          </w:rPr>
          <w:instrText xml:space="preserve"> PAGEREF _Toc55420618 \h </w:instrText>
        </w:r>
        <w:r>
          <w:rPr>
            <w:noProof/>
            <w:webHidden/>
          </w:rPr>
        </w:r>
        <w:r>
          <w:rPr>
            <w:noProof/>
            <w:webHidden/>
          </w:rPr>
          <w:fldChar w:fldCharType="separate"/>
        </w:r>
        <w:r w:rsidR="002F1BE1">
          <w:rPr>
            <w:noProof/>
            <w:webHidden/>
          </w:rPr>
          <w:t>46</w:t>
        </w:r>
        <w:r>
          <w:rPr>
            <w:noProof/>
            <w:webHidden/>
          </w:rPr>
          <w:fldChar w:fldCharType="end"/>
        </w:r>
      </w:hyperlink>
    </w:p>
    <w:p w14:paraId="6E1A8298" w14:textId="087D6019" w:rsidR="00245C2D" w:rsidRDefault="00245C2D">
      <w:pPr>
        <w:pStyle w:val="TableofFigures"/>
        <w:tabs>
          <w:tab w:val="right" w:leader="dot" w:pos="9742"/>
        </w:tabs>
        <w:rPr>
          <w:rFonts w:asciiTheme="minorHAnsi" w:eastAsiaTheme="minorEastAsia" w:hAnsiTheme="minorHAnsi"/>
          <w:noProof/>
          <w:lang w:eastAsia="en-AU"/>
        </w:rPr>
      </w:pPr>
      <w:hyperlink w:anchor="_Toc55420619" w:history="1">
        <w:r w:rsidRPr="001F10EA">
          <w:rPr>
            <w:rStyle w:val="Hyperlink"/>
            <w:noProof/>
          </w:rPr>
          <w:t>Figure 26. Current vs resistance for nonlinear resistance model.</w:t>
        </w:r>
        <w:r>
          <w:rPr>
            <w:noProof/>
            <w:webHidden/>
          </w:rPr>
          <w:tab/>
        </w:r>
        <w:r>
          <w:rPr>
            <w:noProof/>
            <w:webHidden/>
          </w:rPr>
          <w:fldChar w:fldCharType="begin"/>
        </w:r>
        <w:r>
          <w:rPr>
            <w:noProof/>
            <w:webHidden/>
          </w:rPr>
          <w:instrText xml:space="preserve"> PAGEREF _Toc55420619 \h </w:instrText>
        </w:r>
        <w:r>
          <w:rPr>
            <w:noProof/>
            <w:webHidden/>
          </w:rPr>
        </w:r>
        <w:r>
          <w:rPr>
            <w:noProof/>
            <w:webHidden/>
          </w:rPr>
          <w:fldChar w:fldCharType="separate"/>
        </w:r>
        <w:r w:rsidR="002F1BE1">
          <w:rPr>
            <w:noProof/>
            <w:webHidden/>
          </w:rPr>
          <w:t>47</w:t>
        </w:r>
        <w:r>
          <w:rPr>
            <w:noProof/>
            <w:webHidden/>
          </w:rPr>
          <w:fldChar w:fldCharType="end"/>
        </w:r>
      </w:hyperlink>
    </w:p>
    <w:p w14:paraId="0A10E148" w14:textId="39F67987" w:rsidR="00245C2D" w:rsidRDefault="00245C2D">
      <w:pPr>
        <w:pStyle w:val="TableofFigures"/>
        <w:tabs>
          <w:tab w:val="right" w:leader="dot" w:pos="9742"/>
        </w:tabs>
        <w:rPr>
          <w:rFonts w:asciiTheme="minorHAnsi" w:eastAsiaTheme="minorEastAsia" w:hAnsiTheme="minorHAnsi"/>
          <w:noProof/>
          <w:lang w:eastAsia="en-AU"/>
        </w:rPr>
      </w:pPr>
      <w:hyperlink w:anchor="_Toc55420620" w:history="1">
        <w:r w:rsidRPr="001F10EA">
          <w:rPr>
            <w:rStyle w:val="Hyperlink"/>
            <w:noProof/>
          </w:rPr>
          <w:t>Figure 27. Experiment setup to determine motor torque characteristics.</w:t>
        </w:r>
        <w:r>
          <w:rPr>
            <w:noProof/>
            <w:webHidden/>
          </w:rPr>
          <w:tab/>
        </w:r>
        <w:r>
          <w:rPr>
            <w:noProof/>
            <w:webHidden/>
          </w:rPr>
          <w:fldChar w:fldCharType="begin"/>
        </w:r>
        <w:r>
          <w:rPr>
            <w:noProof/>
            <w:webHidden/>
          </w:rPr>
          <w:instrText xml:space="preserve"> PAGEREF _Toc55420620 \h </w:instrText>
        </w:r>
        <w:r>
          <w:rPr>
            <w:noProof/>
            <w:webHidden/>
          </w:rPr>
        </w:r>
        <w:r>
          <w:rPr>
            <w:noProof/>
            <w:webHidden/>
          </w:rPr>
          <w:fldChar w:fldCharType="separate"/>
        </w:r>
        <w:r w:rsidR="002F1BE1">
          <w:rPr>
            <w:noProof/>
            <w:webHidden/>
          </w:rPr>
          <w:t>48</w:t>
        </w:r>
        <w:r>
          <w:rPr>
            <w:noProof/>
            <w:webHidden/>
          </w:rPr>
          <w:fldChar w:fldCharType="end"/>
        </w:r>
      </w:hyperlink>
    </w:p>
    <w:p w14:paraId="449F3589" w14:textId="212D0774" w:rsidR="00245C2D" w:rsidRDefault="00245C2D">
      <w:pPr>
        <w:pStyle w:val="TableofFigures"/>
        <w:tabs>
          <w:tab w:val="right" w:leader="dot" w:pos="9742"/>
        </w:tabs>
        <w:rPr>
          <w:rFonts w:asciiTheme="minorHAnsi" w:eastAsiaTheme="minorEastAsia" w:hAnsiTheme="minorHAnsi"/>
          <w:noProof/>
          <w:lang w:eastAsia="en-AU"/>
        </w:rPr>
      </w:pPr>
      <w:hyperlink w:anchor="_Toc55420621" w:history="1">
        <w:r w:rsidRPr="001F10EA">
          <w:rPr>
            <w:rStyle w:val="Hyperlink"/>
            <w:noProof/>
          </w:rPr>
          <w:t>Figure 28. Current-Torque curve.</w:t>
        </w:r>
        <w:r>
          <w:rPr>
            <w:noProof/>
            <w:webHidden/>
          </w:rPr>
          <w:tab/>
        </w:r>
        <w:r>
          <w:rPr>
            <w:noProof/>
            <w:webHidden/>
          </w:rPr>
          <w:fldChar w:fldCharType="begin"/>
        </w:r>
        <w:r>
          <w:rPr>
            <w:noProof/>
            <w:webHidden/>
          </w:rPr>
          <w:instrText xml:space="preserve"> PAGEREF _Toc55420621 \h </w:instrText>
        </w:r>
        <w:r>
          <w:rPr>
            <w:noProof/>
            <w:webHidden/>
          </w:rPr>
        </w:r>
        <w:r>
          <w:rPr>
            <w:noProof/>
            <w:webHidden/>
          </w:rPr>
          <w:fldChar w:fldCharType="separate"/>
        </w:r>
        <w:r w:rsidR="002F1BE1">
          <w:rPr>
            <w:noProof/>
            <w:webHidden/>
          </w:rPr>
          <w:t>48</w:t>
        </w:r>
        <w:r>
          <w:rPr>
            <w:noProof/>
            <w:webHidden/>
          </w:rPr>
          <w:fldChar w:fldCharType="end"/>
        </w:r>
      </w:hyperlink>
    </w:p>
    <w:p w14:paraId="2AD5B352" w14:textId="750541E5" w:rsidR="00245C2D" w:rsidRDefault="00245C2D">
      <w:pPr>
        <w:pStyle w:val="TableofFigures"/>
        <w:tabs>
          <w:tab w:val="right" w:leader="dot" w:pos="9742"/>
        </w:tabs>
        <w:rPr>
          <w:rFonts w:asciiTheme="minorHAnsi" w:eastAsiaTheme="minorEastAsia" w:hAnsiTheme="minorHAnsi"/>
          <w:noProof/>
          <w:lang w:eastAsia="en-AU"/>
        </w:rPr>
      </w:pPr>
      <w:hyperlink w:anchor="_Toc55420622" w:history="1">
        <w:r w:rsidRPr="001F10EA">
          <w:rPr>
            <w:rStyle w:val="Hyperlink"/>
            <w:noProof/>
          </w:rPr>
          <w:t>Figure 29. Parameter estimation using viscous friction model.</w:t>
        </w:r>
        <w:r>
          <w:rPr>
            <w:noProof/>
            <w:webHidden/>
          </w:rPr>
          <w:tab/>
        </w:r>
        <w:r>
          <w:rPr>
            <w:noProof/>
            <w:webHidden/>
          </w:rPr>
          <w:fldChar w:fldCharType="begin"/>
        </w:r>
        <w:r>
          <w:rPr>
            <w:noProof/>
            <w:webHidden/>
          </w:rPr>
          <w:instrText xml:space="preserve"> PAGEREF _Toc55420622 \h </w:instrText>
        </w:r>
        <w:r>
          <w:rPr>
            <w:noProof/>
            <w:webHidden/>
          </w:rPr>
        </w:r>
        <w:r>
          <w:rPr>
            <w:noProof/>
            <w:webHidden/>
          </w:rPr>
          <w:fldChar w:fldCharType="separate"/>
        </w:r>
        <w:r w:rsidR="002F1BE1">
          <w:rPr>
            <w:noProof/>
            <w:webHidden/>
          </w:rPr>
          <w:t>49</w:t>
        </w:r>
        <w:r>
          <w:rPr>
            <w:noProof/>
            <w:webHidden/>
          </w:rPr>
          <w:fldChar w:fldCharType="end"/>
        </w:r>
      </w:hyperlink>
    </w:p>
    <w:p w14:paraId="634D0F81" w14:textId="4374FEBF" w:rsidR="00245C2D" w:rsidRDefault="00245C2D">
      <w:pPr>
        <w:pStyle w:val="TableofFigures"/>
        <w:tabs>
          <w:tab w:val="right" w:leader="dot" w:pos="9742"/>
        </w:tabs>
        <w:rPr>
          <w:rFonts w:asciiTheme="minorHAnsi" w:eastAsiaTheme="minorEastAsia" w:hAnsiTheme="minorHAnsi"/>
          <w:noProof/>
          <w:lang w:eastAsia="en-AU"/>
        </w:rPr>
      </w:pPr>
      <w:hyperlink w:anchor="_Toc55420623" w:history="1">
        <w:r w:rsidRPr="001F10EA">
          <w:rPr>
            <w:rStyle w:val="Hyperlink"/>
            <w:noProof/>
          </w:rPr>
          <w:t>Figure 30. Stribeck friction models.</w:t>
        </w:r>
        <w:r>
          <w:rPr>
            <w:noProof/>
            <w:webHidden/>
          </w:rPr>
          <w:tab/>
        </w:r>
        <w:r>
          <w:rPr>
            <w:noProof/>
            <w:webHidden/>
          </w:rPr>
          <w:fldChar w:fldCharType="begin"/>
        </w:r>
        <w:r>
          <w:rPr>
            <w:noProof/>
            <w:webHidden/>
          </w:rPr>
          <w:instrText xml:space="preserve"> PAGEREF _Toc55420623 \h </w:instrText>
        </w:r>
        <w:r>
          <w:rPr>
            <w:noProof/>
            <w:webHidden/>
          </w:rPr>
        </w:r>
        <w:r>
          <w:rPr>
            <w:noProof/>
            <w:webHidden/>
          </w:rPr>
          <w:fldChar w:fldCharType="separate"/>
        </w:r>
        <w:r w:rsidR="002F1BE1">
          <w:rPr>
            <w:noProof/>
            <w:webHidden/>
          </w:rPr>
          <w:t>50</w:t>
        </w:r>
        <w:r>
          <w:rPr>
            <w:noProof/>
            <w:webHidden/>
          </w:rPr>
          <w:fldChar w:fldCharType="end"/>
        </w:r>
      </w:hyperlink>
    </w:p>
    <w:p w14:paraId="1E58A2FA" w14:textId="770E21CE" w:rsidR="00245C2D" w:rsidRDefault="00245C2D">
      <w:pPr>
        <w:pStyle w:val="TableofFigures"/>
        <w:tabs>
          <w:tab w:val="right" w:leader="dot" w:pos="9742"/>
        </w:tabs>
        <w:rPr>
          <w:rFonts w:asciiTheme="minorHAnsi" w:eastAsiaTheme="minorEastAsia" w:hAnsiTheme="minorHAnsi"/>
          <w:noProof/>
          <w:lang w:eastAsia="en-AU"/>
        </w:rPr>
      </w:pPr>
      <w:hyperlink w:anchor="_Toc55420624" w:history="1">
        <w:r w:rsidRPr="001F10EA">
          <w:rPr>
            <w:rStyle w:val="Hyperlink"/>
            <w:noProof/>
          </w:rPr>
          <w:t>Figure 31. Smooth alternatives to the sign(x) function.</w:t>
        </w:r>
        <w:r>
          <w:rPr>
            <w:noProof/>
            <w:webHidden/>
          </w:rPr>
          <w:tab/>
        </w:r>
        <w:r>
          <w:rPr>
            <w:noProof/>
            <w:webHidden/>
          </w:rPr>
          <w:fldChar w:fldCharType="begin"/>
        </w:r>
        <w:r>
          <w:rPr>
            <w:noProof/>
            <w:webHidden/>
          </w:rPr>
          <w:instrText xml:space="preserve"> PAGEREF _Toc55420624 \h </w:instrText>
        </w:r>
        <w:r>
          <w:rPr>
            <w:noProof/>
            <w:webHidden/>
          </w:rPr>
        </w:r>
        <w:r>
          <w:rPr>
            <w:noProof/>
            <w:webHidden/>
          </w:rPr>
          <w:fldChar w:fldCharType="separate"/>
        </w:r>
        <w:r w:rsidR="002F1BE1">
          <w:rPr>
            <w:noProof/>
            <w:webHidden/>
          </w:rPr>
          <w:t>51</w:t>
        </w:r>
        <w:r>
          <w:rPr>
            <w:noProof/>
            <w:webHidden/>
          </w:rPr>
          <w:fldChar w:fldCharType="end"/>
        </w:r>
      </w:hyperlink>
    </w:p>
    <w:p w14:paraId="497125DD" w14:textId="00882BAF" w:rsidR="00245C2D" w:rsidRDefault="00245C2D">
      <w:pPr>
        <w:pStyle w:val="TableofFigures"/>
        <w:tabs>
          <w:tab w:val="right" w:leader="dot" w:pos="9742"/>
        </w:tabs>
        <w:rPr>
          <w:rFonts w:asciiTheme="minorHAnsi" w:eastAsiaTheme="minorEastAsia" w:hAnsiTheme="minorHAnsi"/>
          <w:noProof/>
          <w:lang w:eastAsia="en-AU"/>
        </w:rPr>
      </w:pPr>
      <w:hyperlink w:anchor="_Toc55420625" w:history="1">
        <w:r w:rsidRPr="001F10EA">
          <w:rPr>
            <w:rStyle w:val="Hyperlink"/>
            <w:noProof/>
          </w:rPr>
          <w:t>Figure 32. Parameter estimation using combined Stribeck-viscous friction model.</w:t>
        </w:r>
        <w:r>
          <w:rPr>
            <w:noProof/>
            <w:webHidden/>
          </w:rPr>
          <w:tab/>
        </w:r>
        <w:r>
          <w:rPr>
            <w:noProof/>
            <w:webHidden/>
          </w:rPr>
          <w:fldChar w:fldCharType="begin"/>
        </w:r>
        <w:r>
          <w:rPr>
            <w:noProof/>
            <w:webHidden/>
          </w:rPr>
          <w:instrText xml:space="preserve"> PAGEREF _Toc55420625 \h </w:instrText>
        </w:r>
        <w:r>
          <w:rPr>
            <w:noProof/>
            <w:webHidden/>
          </w:rPr>
        </w:r>
        <w:r>
          <w:rPr>
            <w:noProof/>
            <w:webHidden/>
          </w:rPr>
          <w:fldChar w:fldCharType="separate"/>
        </w:r>
        <w:r w:rsidR="002F1BE1">
          <w:rPr>
            <w:noProof/>
            <w:webHidden/>
          </w:rPr>
          <w:t>52</w:t>
        </w:r>
        <w:r>
          <w:rPr>
            <w:noProof/>
            <w:webHidden/>
          </w:rPr>
          <w:fldChar w:fldCharType="end"/>
        </w:r>
      </w:hyperlink>
    </w:p>
    <w:p w14:paraId="14C66F59" w14:textId="44E778F8" w:rsidR="00245C2D" w:rsidRDefault="00245C2D">
      <w:pPr>
        <w:pStyle w:val="TableofFigures"/>
        <w:tabs>
          <w:tab w:val="right" w:leader="dot" w:pos="9742"/>
        </w:tabs>
        <w:rPr>
          <w:rFonts w:asciiTheme="minorHAnsi" w:eastAsiaTheme="minorEastAsia" w:hAnsiTheme="minorHAnsi"/>
          <w:noProof/>
          <w:lang w:eastAsia="en-AU"/>
        </w:rPr>
      </w:pPr>
      <w:hyperlink w:anchor="_Toc55420626" w:history="1">
        <w:r w:rsidRPr="001F10EA">
          <w:rPr>
            <w:rStyle w:val="Hyperlink"/>
            <w:noProof/>
          </w:rPr>
          <w:t>Figure 33. Friction profiles of component models and total model.</w:t>
        </w:r>
        <w:r>
          <w:rPr>
            <w:noProof/>
            <w:webHidden/>
          </w:rPr>
          <w:tab/>
        </w:r>
        <w:r>
          <w:rPr>
            <w:noProof/>
            <w:webHidden/>
          </w:rPr>
          <w:fldChar w:fldCharType="begin"/>
        </w:r>
        <w:r>
          <w:rPr>
            <w:noProof/>
            <w:webHidden/>
          </w:rPr>
          <w:instrText xml:space="preserve"> PAGEREF _Toc55420626 \h </w:instrText>
        </w:r>
        <w:r>
          <w:rPr>
            <w:noProof/>
            <w:webHidden/>
          </w:rPr>
        </w:r>
        <w:r>
          <w:rPr>
            <w:noProof/>
            <w:webHidden/>
          </w:rPr>
          <w:fldChar w:fldCharType="separate"/>
        </w:r>
        <w:r w:rsidR="002F1BE1">
          <w:rPr>
            <w:noProof/>
            <w:webHidden/>
          </w:rPr>
          <w:t>53</w:t>
        </w:r>
        <w:r>
          <w:rPr>
            <w:noProof/>
            <w:webHidden/>
          </w:rPr>
          <w:fldChar w:fldCharType="end"/>
        </w:r>
      </w:hyperlink>
    </w:p>
    <w:p w14:paraId="1BAA5791" w14:textId="6C66BE82" w:rsidR="00245C2D" w:rsidRDefault="00245C2D">
      <w:pPr>
        <w:pStyle w:val="TableofFigures"/>
        <w:tabs>
          <w:tab w:val="right" w:leader="dot" w:pos="9742"/>
        </w:tabs>
        <w:rPr>
          <w:rFonts w:asciiTheme="minorHAnsi" w:eastAsiaTheme="minorEastAsia" w:hAnsiTheme="minorHAnsi"/>
          <w:noProof/>
          <w:lang w:eastAsia="en-AU"/>
        </w:rPr>
      </w:pPr>
      <w:hyperlink w:anchor="_Toc55420627" w:history="1">
        <w:r w:rsidRPr="001F10EA">
          <w:rPr>
            <w:rStyle w:val="Hyperlink"/>
            <w:noProof/>
          </w:rPr>
          <w:t>Figure 34. Parameter estimation using continuously differentiable friction model.</w:t>
        </w:r>
        <w:r>
          <w:rPr>
            <w:noProof/>
            <w:webHidden/>
          </w:rPr>
          <w:tab/>
        </w:r>
        <w:r>
          <w:rPr>
            <w:noProof/>
            <w:webHidden/>
          </w:rPr>
          <w:fldChar w:fldCharType="begin"/>
        </w:r>
        <w:r>
          <w:rPr>
            <w:noProof/>
            <w:webHidden/>
          </w:rPr>
          <w:instrText xml:space="preserve"> PAGEREF _Toc55420627 \h </w:instrText>
        </w:r>
        <w:r>
          <w:rPr>
            <w:noProof/>
            <w:webHidden/>
          </w:rPr>
        </w:r>
        <w:r>
          <w:rPr>
            <w:noProof/>
            <w:webHidden/>
          </w:rPr>
          <w:fldChar w:fldCharType="separate"/>
        </w:r>
        <w:r w:rsidR="002F1BE1">
          <w:rPr>
            <w:noProof/>
            <w:webHidden/>
          </w:rPr>
          <w:t>53</w:t>
        </w:r>
        <w:r>
          <w:rPr>
            <w:noProof/>
            <w:webHidden/>
          </w:rPr>
          <w:fldChar w:fldCharType="end"/>
        </w:r>
      </w:hyperlink>
    </w:p>
    <w:p w14:paraId="70EE0BEC" w14:textId="009EB067" w:rsidR="00245C2D" w:rsidRDefault="00245C2D">
      <w:pPr>
        <w:pStyle w:val="TableofFigures"/>
        <w:tabs>
          <w:tab w:val="right" w:leader="dot" w:pos="9742"/>
        </w:tabs>
        <w:rPr>
          <w:rFonts w:asciiTheme="minorHAnsi" w:eastAsiaTheme="minorEastAsia" w:hAnsiTheme="minorHAnsi"/>
          <w:noProof/>
          <w:lang w:eastAsia="en-AU"/>
        </w:rPr>
      </w:pPr>
      <w:hyperlink w:anchor="_Toc55420628" w:history="1">
        <w:r w:rsidRPr="001F10EA">
          <w:rPr>
            <w:rStyle w:val="Hyperlink"/>
            <w:noProof/>
          </w:rPr>
          <w:t>Figure 35. Smooth and non-smooth Heaviside functions.</w:t>
        </w:r>
        <w:r>
          <w:rPr>
            <w:noProof/>
            <w:webHidden/>
          </w:rPr>
          <w:tab/>
        </w:r>
        <w:r>
          <w:rPr>
            <w:noProof/>
            <w:webHidden/>
          </w:rPr>
          <w:fldChar w:fldCharType="begin"/>
        </w:r>
        <w:r>
          <w:rPr>
            <w:noProof/>
            <w:webHidden/>
          </w:rPr>
          <w:instrText xml:space="preserve"> PAGEREF _Toc55420628 \h </w:instrText>
        </w:r>
        <w:r>
          <w:rPr>
            <w:noProof/>
            <w:webHidden/>
          </w:rPr>
        </w:r>
        <w:r>
          <w:rPr>
            <w:noProof/>
            <w:webHidden/>
          </w:rPr>
          <w:fldChar w:fldCharType="separate"/>
        </w:r>
        <w:r w:rsidR="002F1BE1">
          <w:rPr>
            <w:noProof/>
            <w:webHidden/>
          </w:rPr>
          <w:t>54</w:t>
        </w:r>
        <w:r>
          <w:rPr>
            <w:noProof/>
            <w:webHidden/>
          </w:rPr>
          <w:fldChar w:fldCharType="end"/>
        </w:r>
      </w:hyperlink>
    </w:p>
    <w:p w14:paraId="774C4A0D" w14:textId="156353B9" w:rsidR="00245C2D" w:rsidRDefault="00245C2D">
      <w:pPr>
        <w:pStyle w:val="TableofFigures"/>
        <w:tabs>
          <w:tab w:val="right" w:leader="dot" w:pos="9742"/>
        </w:tabs>
        <w:rPr>
          <w:rFonts w:asciiTheme="minorHAnsi" w:eastAsiaTheme="minorEastAsia" w:hAnsiTheme="minorHAnsi"/>
          <w:noProof/>
          <w:lang w:eastAsia="en-AU"/>
        </w:rPr>
      </w:pPr>
      <w:hyperlink w:anchor="_Toc55420629" w:history="1">
        <w:r w:rsidRPr="001F10EA">
          <w:rPr>
            <w:rStyle w:val="Hyperlink"/>
            <w:noProof/>
          </w:rPr>
          <w:t>Figure 36. Parameter estimation using asymmetrical continuously differentiable friction model.</w:t>
        </w:r>
        <w:r>
          <w:rPr>
            <w:noProof/>
            <w:webHidden/>
          </w:rPr>
          <w:tab/>
        </w:r>
        <w:r>
          <w:rPr>
            <w:noProof/>
            <w:webHidden/>
          </w:rPr>
          <w:fldChar w:fldCharType="begin"/>
        </w:r>
        <w:r>
          <w:rPr>
            <w:noProof/>
            <w:webHidden/>
          </w:rPr>
          <w:instrText xml:space="preserve"> PAGEREF _Toc55420629 \h </w:instrText>
        </w:r>
        <w:r>
          <w:rPr>
            <w:noProof/>
            <w:webHidden/>
          </w:rPr>
        </w:r>
        <w:r>
          <w:rPr>
            <w:noProof/>
            <w:webHidden/>
          </w:rPr>
          <w:fldChar w:fldCharType="separate"/>
        </w:r>
        <w:r w:rsidR="002F1BE1">
          <w:rPr>
            <w:noProof/>
            <w:webHidden/>
          </w:rPr>
          <w:t>55</w:t>
        </w:r>
        <w:r>
          <w:rPr>
            <w:noProof/>
            <w:webHidden/>
          </w:rPr>
          <w:fldChar w:fldCharType="end"/>
        </w:r>
      </w:hyperlink>
    </w:p>
    <w:p w14:paraId="44C1D586" w14:textId="0504B38B" w:rsidR="00245C2D" w:rsidRDefault="00245C2D">
      <w:pPr>
        <w:pStyle w:val="TableofFigures"/>
        <w:tabs>
          <w:tab w:val="right" w:leader="dot" w:pos="9742"/>
        </w:tabs>
        <w:rPr>
          <w:rFonts w:asciiTheme="minorHAnsi" w:eastAsiaTheme="minorEastAsia" w:hAnsiTheme="minorHAnsi"/>
          <w:noProof/>
          <w:lang w:eastAsia="en-AU"/>
        </w:rPr>
      </w:pPr>
      <w:hyperlink w:anchor="_Toc55420630" w:history="1">
        <w:r w:rsidRPr="001F10EA">
          <w:rPr>
            <w:rStyle w:val="Hyperlink"/>
            <w:noProof/>
          </w:rPr>
          <w:t>Figure 37. Results of deadzone test.</w:t>
        </w:r>
        <w:r>
          <w:rPr>
            <w:noProof/>
            <w:webHidden/>
          </w:rPr>
          <w:tab/>
        </w:r>
        <w:r>
          <w:rPr>
            <w:noProof/>
            <w:webHidden/>
          </w:rPr>
          <w:fldChar w:fldCharType="begin"/>
        </w:r>
        <w:r>
          <w:rPr>
            <w:noProof/>
            <w:webHidden/>
          </w:rPr>
          <w:instrText xml:space="preserve"> PAGEREF _Toc55420630 \h </w:instrText>
        </w:r>
        <w:r>
          <w:rPr>
            <w:noProof/>
            <w:webHidden/>
          </w:rPr>
        </w:r>
        <w:r>
          <w:rPr>
            <w:noProof/>
            <w:webHidden/>
          </w:rPr>
          <w:fldChar w:fldCharType="separate"/>
        </w:r>
        <w:r w:rsidR="002F1BE1">
          <w:rPr>
            <w:noProof/>
            <w:webHidden/>
          </w:rPr>
          <w:t>57</w:t>
        </w:r>
        <w:r>
          <w:rPr>
            <w:noProof/>
            <w:webHidden/>
          </w:rPr>
          <w:fldChar w:fldCharType="end"/>
        </w:r>
      </w:hyperlink>
    </w:p>
    <w:p w14:paraId="5B2958CF" w14:textId="669DB3FD" w:rsidR="00245C2D" w:rsidRDefault="00245C2D">
      <w:pPr>
        <w:pStyle w:val="TableofFigures"/>
        <w:tabs>
          <w:tab w:val="right" w:leader="dot" w:pos="9742"/>
        </w:tabs>
        <w:rPr>
          <w:rFonts w:asciiTheme="minorHAnsi" w:eastAsiaTheme="minorEastAsia" w:hAnsiTheme="minorHAnsi"/>
          <w:noProof/>
          <w:lang w:eastAsia="en-AU"/>
        </w:rPr>
      </w:pPr>
      <w:hyperlink w:anchor="_Toc55420631" w:history="1">
        <w:r w:rsidRPr="001F10EA">
          <w:rPr>
            <w:rStyle w:val="Hyperlink"/>
            <w:noProof/>
          </w:rPr>
          <w:t>Figure 38. Comparison of demanded and measured velocity for 1hz sine wave input.</w:t>
        </w:r>
        <w:r>
          <w:rPr>
            <w:noProof/>
            <w:webHidden/>
          </w:rPr>
          <w:tab/>
        </w:r>
        <w:r>
          <w:rPr>
            <w:noProof/>
            <w:webHidden/>
          </w:rPr>
          <w:fldChar w:fldCharType="begin"/>
        </w:r>
        <w:r>
          <w:rPr>
            <w:noProof/>
            <w:webHidden/>
          </w:rPr>
          <w:instrText xml:space="preserve"> PAGEREF _Toc55420631 \h </w:instrText>
        </w:r>
        <w:r>
          <w:rPr>
            <w:noProof/>
            <w:webHidden/>
          </w:rPr>
        </w:r>
        <w:r>
          <w:rPr>
            <w:noProof/>
            <w:webHidden/>
          </w:rPr>
          <w:fldChar w:fldCharType="separate"/>
        </w:r>
        <w:r w:rsidR="002F1BE1">
          <w:rPr>
            <w:noProof/>
            <w:webHidden/>
          </w:rPr>
          <w:t>58</w:t>
        </w:r>
        <w:r>
          <w:rPr>
            <w:noProof/>
            <w:webHidden/>
          </w:rPr>
          <w:fldChar w:fldCharType="end"/>
        </w:r>
      </w:hyperlink>
    </w:p>
    <w:p w14:paraId="5C40E2F3" w14:textId="14AF94F4" w:rsidR="00245C2D" w:rsidRDefault="00245C2D">
      <w:pPr>
        <w:pStyle w:val="TableofFigures"/>
        <w:tabs>
          <w:tab w:val="right" w:leader="dot" w:pos="9742"/>
        </w:tabs>
        <w:rPr>
          <w:rFonts w:asciiTheme="minorHAnsi" w:eastAsiaTheme="minorEastAsia" w:hAnsiTheme="minorHAnsi"/>
          <w:noProof/>
          <w:lang w:eastAsia="en-AU"/>
        </w:rPr>
      </w:pPr>
      <w:hyperlink w:anchor="_Toc55420632" w:history="1">
        <w:r w:rsidRPr="001F10EA">
          <w:rPr>
            <w:rStyle w:val="Hyperlink"/>
            <w:noProof/>
          </w:rPr>
          <w:t>Figure 39. Resultant velocity for demanded torque.</w:t>
        </w:r>
        <w:r>
          <w:rPr>
            <w:noProof/>
            <w:webHidden/>
          </w:rPr>
          <w:tab/>
        </w:r>
        <w:r>
          <w:rPr>
            <w:noProof/>
            <w:webHidden/>
          </w:rPr>
          <w:fldChar w:fldCharType="begin"/>
        </w:r>
        <w:r>
          <w:rPr>
            <w:noProof/>
            <w:webHidden/>
          </w:rPr>
          <w:instrText xml:space="preserve"> PAGEREF _Toc55420632 \h </w:instrText>
        </w:r>
        <w:r>
          <w:rPr>
            <w:noProof/>
            <w:webHidden/>
          </w:rPr>
        </w:r>
        <w:r>
          <w:rPr>
            <w:noProof/>
            <w:webHidden/>
          </w:rPr>
          <w:fldChar w:fldCharType="separate"/>
        </w:r>
        <w:r w:rsidR="002F1BE1">
          <w:rPr>
            <w:noProof/>
            <w:webHidden/>
          </w:rPr>
          <w:t>59</w:t>
        </w:r>
        <w:r>
          <w:rPr>
            <w:noProof/>
            <w:webHidden/>
          </w:rPr>
          <w:fldChar w:fldCharType="end"/>
        </w:r>
      </w:hyperlink>
    </w:p>
    <w:p w14:paraId="404F77BE" w14:textId="1A2D8A88" w:rsidR="00245C2D" w:rsidRDefault="00245C2D">
      <w:pPr>
        <w:pStyle w:val="TableofFigures"/>
        <w:tabs>
          <w:tab w:val="right" w:leader="dot" w:pos="9742"/>
        </w:tabs>
        <w:rPr>
          <w:rFonts w:asciiTheme="minorHAnsi" w:eastAsiaTheme="minorEastAsia" w:hAnsiTheme="minorHAnsi"/>
          <w:noProof/>
          <w:lang w:eastAsia="en-AU"/>
        </w:rPr>
      </w:pPr>
      <w:hyperlink w:anchor="_Toc55420633" w:history="1">
        <w:r w:rsidRPr="001F10EA">
          <w:rPr>
            <w:rStyle w:val="Hyperlink"/>
            <w:noProof/>
          </w:rPr>
          <w:t>Figure 40. Results of simulation at 10Hz, showing signs of the limit of stability.</w:t>
        </w:r>
        <w:r>
          <w:rPr>
            <w:noProof/>
            <w:webHidden/>
          </w:rPr>
          <w:tab/>
        </w:r>
        <w:r>
          <w:rPr>
            <w:noProof/>
            <w:webHidden/>
          </w:rPr>
          <w:fldChar w:fldCharType="begin"/>
        </w:r>
        <w:r>
          <w:rPr>
            <w:noProof/>
            <w:webHidden/>
          </w:rPr>
          <w:instrText xml:space="preserve"> PAGEREF _Toc55420633 \h </w:instrText>
        </w:r>
        <w:r>
          <w:rPr>
            <w:noProof/>
            <w:webHidden/>
          </w:rPr>
        </w:r>
        <w:r>
          <w:rPr>
            <w:noProof/>
            <w:webHidden/>
          </w:rPr>
          <w:fldChar w:fldCharType="separate"/>
        </w:r>
        <w:r w:rsidR="002F1BE1">
          <w:rPr>
            <w:noProof/>
            <w:webHidden/>
          </w:rPr>
          <w:t>63</w:t>
        </w:r>
        <w:r>
          <w:rPr>
            <w:noProof/>
            <w:webHidden/>
          </w:rPr>
          <w:fldChar w:fldCharType="end"/>
        </w:r>
      </w:hyperlink>
    </w:p>
    <w:p w14:paraId="43B18A57" w14:textId="06185C60" w:rsidR="00245C2D" w:rsidRDefault="00245C2D">
      <w:pPr>
        <w:pStyle w:val="TableofFigures"/>
        <w:tabs>
          <w:tab w:val="right" w:leader="dot" w:pos="9742"/>
        </w:tabs>
        <w:rPr>
          <w:rFonts w:asciiTheme="minorHAnsi" w:eastAsiaTheme="minorEastAsia" w:hAnsiTheme="minorHAnsi"/>
          <w:noProof/>
          <w:lang w:eastAsia="en-AU"/>
        </w:rPr>
      </w:pPr>
      <w:hyperlink w:anchor="_Toc55420634" w:history="1">
        <w:r w:rsidRPr="001F10EA">
          <w:rPr>
            <w:rStyle w:val="Hyperlink"/>
            <w:noProof/>
          </w:rPr>
          <w:t>Figure 41. Results of experiment at 10Hz control and measurement frequency.</w:t>
        </w:r>
        <w:r>
          <w:rPr>
            <w:noProof/>
            <w:webHidden/>
          </w:rPr>
          <w:tab/>
        </w:r>
        <w:r>
          <w:rPr>
            <w:noProof/>
            <w:webHidden/>
          </w:rPr>
          <w:fldChar w:fldCharType="begin"/>
        </w:r>
        <w:r>
          <w:rPr>
            <w:noProof/>
            <w:webHidden/>
          </w:rPr>
          <w:instrText xml:space="preserve"> PAGEREF _Toc55420634 \h </w:instrText>
        </w:r>
        <w:r>
          <w:rPr>
            <w:noProof/>
            <w:webHidden/>
          </w:rPr>
        </w:r>
        <w:r>
          <w:rPr>
            <w:noProof/>
            <w:webHidden/>
          </w:rPr>
          <w:fldChar w:fldCharType="separate"/>
        </w:r>
        <w:r w:rsidR="002F1BE1">
          <w:rPr>
            <w:noProof/>
            <w:webHidden/>
          </w:rPr>
          <w:t>64</w:t>
        </w:r>
        <w:r>
          <w:rPr>
            <w:noProof/>
            <w:webHidden/>
          </w:rPr>
          <w:fldChar w:fldCharType="end"/>
        </w:r>
      </w:hyperlink>
    </w:p>
    <w:p w14:paraId="0D150F0A" w14:textId="61FC8B78" w:rsidR="00245C2D" w:rsidRDefault="00245C2D">
      <w:pPr>
        <w:pStyle w:val="TableofFigures"/>
        <w:tabs>
          <w:tab w:val="right" w:leader="dot" w:pos="9742"/>
        </w:tabs>
        <w:rPr>
          <w:rFonts w:asciiTheme="minorHAnsi" w:eastAsiaTheme="minorEastAsia" w:hAnsiTheme="minorHAnsi"/>
          <w:noProof/>
          <w:lang w:eastAsia="en-AU"/>
        </w:rPr>
      </w:pPr>
      <w:hyperlink w:anchor="_Toc55420635" w:history="1">
        <w:r w:rsidRPr="001F10EA">
          <w:rPr>
            <w:rStyle w:val="Hyperlink"/>
            <w:noProof/>
          </w:rPr>
          <w:t>Figure 42. Results of simulation at 9Hz, showing instability.</w:t>
        </w:r>
        <w:r>
          <w:rPr>
            <w:noProof/>
            <w:webHidden/>
          </w:rPr>
          <w:tab/>
        </w:r>
        <w:r>
          <w:rPr>
            <w:noProof/>
            <w:webHidden/>
          </w:rPr>
          <w:fldChar w:fldCharType="begin"/>
        </w:r>
        <w:r>
          <w:rPr>
            <w:noProof/>
            <w:webHidden/>
          </w:rPr>
          <w:instrText xml:space="preserve"> PAGEREF _Toc55420635 \h </w:instrText>
        </w:r>
        <w:r>
          <w:rPr>
            <w:noProof/>
            <w:webHidden/>
          </w:rPr>
        </w:r>
        <w:r>
          <w:rPr>
            <w:noProof/>
            <w:webHidden/>
          </w:rPr>
          <w:fldChar w:fldCharType="separate"/>
        </w:r>
        <w:r w:rsidR="002F1BE1">
          <w:rPr>
            <w:noProof/>
            <w:webHidden/>
          </w:rPr>
          <w:t>64</w:t>
        </w:r>
        <w:r>
          <w:rPr>
            <w:noProof/>
            <w:webHidden/>
          </w:rPr>
          <w:fldChar w:fldCharType="end"/>
        </w:r>
      </w:hyperlink>
    </w:p>
    <w:p w14:paraId="7BEEA787" w14:textId="231E523C" w:rsidR="00245C2D" w:rsidRDefault="00245C2D">
      <w:pPr>
        <w:pStyle w:val="TableofFigures"/>
        <w:tabs>
          <w:tab w:val="right" w:leader="dot" w:pos="9742"/>
        </w:tabs>
        <w:rPr>
          <w:rFonts w:asciiTheme="minorHAnsi" w:eastAsiaTheme="minorEastAsia" w:hAnsiTheme="minorHAnsi"/>
          <w:noProof/>
          <w:lang w:eastAsia="en-AU"/>
        </w:rPr>
      </w:pPr>
      <w:hyperlink w:anchor="_Toc55420636" w:history="1">
        <w:r w:rsidRPr="001F10EA">
          <w:rPr>
            <w:rStyle w:val="Hyperlink"/>
            <w:noProof/>
          </w:rPr>
          <w:t>Figure 43. Results of simulation at 20Hz.</w:t>
        </w:r>
        <w:r>
          <w:rPr>
            <w:noProof/>
            <w:webHidden/>
          </w:rPr>
          <w:tab/>
        </w:r>
        <w:r>
          <w:rPr>
            <w:noProof/>
            <w:webHidden/>
          </w:rPr>
          <w:fldChar w:fldCharType="begin"/>
        </w:r>
        <w:r>
          <w:rPr>
            <w:noProof/>
            <w:webHidden/>
          </w:rPr>
          <w:instrText xml:space="preserve"> PAGEREF _Toc55420636 \h </w:instrText>
        </w:r>
        <w:r>
          <w:rPr>
            <w:noProof/>
            <w:webHidden/>
          </w:rPr>
        </w:r>
        <w:r>
          <w:rPr>
            <w:noProof/>
            <w:webHidden/>
          </w:rPr>
          <w:fldChar w:fldCharType="separate"/>
        </w:r>
        <w:r w:rsidR="002F1BE1">
          <w:rPr>
            <w:noProof/>
            <w:webHidden/>
          </w:rPr>
          <w:t>65</w:t>
        </w:r>
        <w:r>
          <w:rPr>
            <w:noProof/>
            <w:webHidden/>
          </w:rPr>
          <w:fldChar w:fldCharType="end"/>
        </w:r>
      </w:hyperlink>
    </w:p>
    <w:p w14:paraId="0D9DEF64" w14:textId="512914FA" w:rsidR="00245C2D" w:rsidRDefault="00245C2D">
      <w:pPr>
        <w:pStyle w:val="TableofFigures"/>
        <w:tabs>
          <w:tab w:val="right" w:leader="dot" w:pos="9742"/>
        </w:tabs>
        <w:rPr>
          <w:rFonts w:asciiTheme="minorHAnsi" w:eastAsiaTheme="minorEastAsia" w:hAnsiTheme="minorHAnsi"/>
          <w:noProof/>
          <w:lang w:eastAsia="en-AU"/>
        </w:rPr>
      </w:pPr>
      <w:hyperlink w:anchor="_Toc55420637" w:history="1">
        <w:r w:rsidRPr="001F10EA">
          <w:rPr>
            <w:rStyle w:val="Hyperlink"/>
            <w:noProof/>
          </w:rPr>
          <w:t>Figure 44. Breakdown of time spent.</w:t>
        </w:r>
        <w:r>
          <w:rPr>
            <w:noProof/>
            <w:webHidden/>
          </w:rPr>
          <w:tab/>
        </w:r>
        <w:r>
          <w:rPr>
            <w:noProof/>
            <w:webHidden/>
          </w:rPr>
          <w:fldChar w:fldCharType="begin"/>
        </w:r>
        <w:r>
          <w:rPr>
            <w:noProof/>
            <w:webHidden/>
          </w:rPr>
          <w:instrText xml:space="preserve"> PAGEREF _Toc55420637 \h </w:instrText>
        </w:r>
        <w:r>
          <w:rPr>
            <w:noProof/>
            <w:webHidden/>
          </w:rPr>
        </w:r>
        <w:r>
          <w:rPr>
            <w:noProof/>
            <w:webHidden/>
          </w:rPr>
          <w:fldChar w:fldCharType="separate"/>
        </w:r>
        <w:r w:rsidR="002F1BE1">
          <w:rPr>
            <w:noProof/>
            <w:webHidden/>
          </w:rPr>
          <w:t>68</w:t>
        </w:r>
        <w:r>
          <w:rPr>
            <w:noProof/>
            <w:webHidden/>
          </w:rPr>
          <w:fldChar w:fldCharType="end"/>
        </w:r>
      </w:hyperlink>
    </w:p>
    <w:p w14:paraId="35A01692" w14:textId="7EF580DA" w:rsidR="00C32DB3" w:rsidRDefault="00C32DB3" w:rsidP="00AE2581">
      <w:r>
        <w:fldChar w:fldCharType="end"/>
      </w:r>
    </w:p>
    <w:p w14:paraId="598EA0E6" w14:textId="77777777" w:rsidR="00C32DB3" w:rsidRDefault="00C32DB3" w:rsidP="00AE2581">
      <w:r>
        <w:br w:type="page"/>
      </w:r>
    </w:p>
    <w:p w14:paraId="4FBF8ACB" w14:textId="77777777" w:rsidR="00C32DB3" w:rsidRDefault="00C32DB3" w:rsidP="00C32DB3">
      <w:pPr>
        <w:pStyle w:val="Heading1"/>
      </w:pPr>
      <w:bookmarkStart w:id="5" w:name="_Toc55420556"/>
      <w:r>
        <w:lastRenderedPageBreak/>
        <w:t>Introduction</w:t>
      </w:r>
      <w:bookmarkEnd w:id="5"/>
    </w:p>
    <w:p w14:paraId="023C7587" w14:textId="77777777" w:rsidR="00C32DB3" w:rsidRDefault="00C32DB3" w:rsidP="00AE2581">
      <w:r>
        <w:t>The DoD system is an underactuated mechanical system of two disks. The top disk, called the object, is situated on top of the bottom disk, the hand. The top disk is free to roll but not translate out of plane with the bottom disk. The bottom disk is actuated.</w:t>
      </w:r>
    </w:p>
    <w:p w14:paraId="64755F1C" w14:textId="77777777" w:rsidR="00C32DB3" w:rsidRDefault="00C32DB3" w:rsidP="00AE2581">
      <w:r>
        <w:t>The goal of the DoD system is to control the position of the top disk. In this case the desired position is the upright balancing position. There is no limitation currently in place for the position of the bottom disk.</w:t>
      </w:r>
    </w:p>
    <w:p w14:paraId="05CE8F51" w14:textId="77777777" w:rsidR="00C32DB3" w:rsidRDefault="00C32DB3" w:rsidP="00AE2581">
      <w:pPr>
        <w:jc w:val="center"/>
      </w:pPr>
      <w:r>
        <w:rPr>
          <w:noProof/>
        </w:rPr>
        <w:drawing>
          <wp:inline distT="0" distB="0" distL="0" distR="0" wp14:anchorId="6A071909" wp14:editId="2D585898">
            <wp:extent cx="3387256" cy="2833891"/>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1079" cy="2870555"/>
                    </a:xfrm>
                    <a:prstGeom prst="rect">
                      <a:avLst/>
                    </a:prstGeom>
                    <a:noFill/>
                  </pic:spPr>
                </pic:pic>
              </a:graphicData>
            </a:graphic>
          </wp:inline>
        </w:drawing>
      </w:r>
    </w:p>
    <w:p w14:paraId="605CCE3F" w14:textId="3BD19922" w:rsidR="00C32DB3" w:rsidRDefault="00C32DB3" w:rsidP="00C32DB3">
      <w:pPr>
        <w:pStyle w:val="Caption"/>
        <w:jc w:val="center"/>
        <w:rPr>
          <w:noProof/>
        </w:rPr>
      </w:pPr>
      <w:bookmarkStart w:id="6" w:name="_Ref42001699"/>
      <w:bookmarkStart w:id="7" w:name="_Toc55420594"/>
      <w:r>
        <w:t xml:space="preserve">Figure </w:t>
      </w:r>
      <w:fldSimple w:instr=" SEQ Figure \* ARABIC ">
        <w:r w:rsidR="002F1BE1">
          <w:rPr>
            <w:noProof/>
          </w:rPr>
          <w:t>1</w:t>
        </w:r>
      </w:fldSimple>
      <w:bookmarkEnd w:id="6"/>
      <w:r>
        <w:t>. The disk-on-disk system.</w:t>
      </w:r>
      <w:bookmarkEnd w:id="7"/>
    </w:p>
    <w:p w14:paraId="144B450B" w14:textId="7BF48D0C" w:rsidR="00B96E35" w:rsidRDefault="00B96E35" w:rsidP="00AE2581">
      <w:r>
        <w:t xml:space="preserve">Underactuated systems are systems which cannot be commanded to follow an arbitrary trajectory in a configuration space. This situation typically arises from a lesser number of actuators than degrees of freedom, or redundant actuators causing degrees of freedom to not have an associated actuator. The DoD system is the first category, with only one actuator attached to the hand, and two degrees of freedom. </w:t>
      </w:r>
    </w:p>
    <w:p w14:paraId="6FD4082E" w14:textId="343C6BC8" w:rsidR="00B96E35" w:rsidRDefault="00B96E35" w:rsidP="00AE2581">
      <w:r w:rsidRPr="00B96E35">
        <w:t>In the context of robotic manipulators, constraining the system to fully actuated scenarios severely limits their ability to achieve the performance they are capable of. Without exploiting the dynamics of the system during control actions, the full kinematic envelope can never be utilised, which motivates research into developing further understanding of underactuated systems.</w:t>
      </w:r>
    </w:p>
    <w:p w14:paraId="33DCA940" w14:textId="73C29A69" w:rsidR="00B96E35" w:rsidRDefault="00C32DB3" w:rsidP="00AE2581">
      <w:r>
        <w:t>Manipulation and control of a system where gripping of the object is possible is relatively straightforward as manipulators can directly influence the position or orientation of the object</w:t>
      </w:r>
      <w:r w:rsidR="00B96E35">
        <w:t xml:space="preserve">, and </w:t>
      </w:r>
      <w:r w:rsidR="00B96E35">
        <w:lastRenderedPageBreak/>
        <w:t>this type of manipulation is</w:t>
      </w:r>
      <w:r>
        <w:t xml:space="preserve"> called prehensile manipulation.</w:t>
      </w:r>
      <w:r w:rsidR="00B96E35">
        <w:t xml:space="preserve"> The familiarity of prehensile manipulation, alongside the simplicity it provides in control the pose of an object, has led to robotic systems and manipulators that rely heavily on prehensile manipulations, such as the robotic gripper in</w:t>
      </w:r>
      <w:r w:rsidR="00ED2260">
        <w:t xml:space="preserve"> </w:t>
      </w:r>
      <w:r w:rsidR="00ED2260">
        <w:fldChar w:fldCharType="begin"/>
      </w:r>
      <w:r w:rsidR="00ED2260">
        <w:instrText xml:space="preserve"> REF _Ref55238664 \h </w:instrText>
      </w:r>
      <w:r w:rsidR="00ED2260">
        <w:fldChar w:fldCharType="separate"/>
      </w:r>
      <w:r w:rsidR="002F1BE1">
        <w:t xml:space="preserve">Figure </w:t>
      </w:r>
      <w:r w:rsidR="002F1BE1">
        <w:rPr>
          <w:noProof/>
        </w:rPr>
        <w:t>2</w:t>
      </w:r>
      <w:r w:rsidR="00ED2260">
        <w:fldChar w:fldCharType="end"/>
      </w:r>
      <w:r w:rsidR="00ED2260">
        <w:t>.</w:t>
      </w:r>
    </w:p>
    <w:p w14:paraId="3D6237D9" w14:textId="77777777" w:rsidR="00B96E35" w:rsidRDefault="00B96E35" w:rsidP="00B96E35">
      <w:pPr>
        <w:keepNext/>
        <w:jc w:val="center"/>
      </w:pPr>
      <w:r w:rsidRPr="00B96E35">
        <w:rPr>
          <w:noProof/>
        </w:rPr>
        <w:drawing>
          <wp:inline distT="0" distB="0" distL="0" distR="0" wp14:anchorId="73CFD4E4" wp14:editId="628CF3C9">
            <wp:extent cx="2340229" cy="2340229"/>
            <wp:effectExtent l="0" t="0" r="3175" b="3175"/>
            <wp:docPr id="24" name="Picture 8" descr="A close up of a device&#10;&#10;Description automatically generated">
              <a:extLst xmlns:a="http://schemas.openxmlformats.org/drawingml/2006/main">
                <a:ext uri="{FF2B5EF4-FFF2-40B4-BE49-F238E27FC236}">
                  <a16:creationId xmlns:a16="http://schemas.microsoft.com/office/drawing/2014/main" id="{B36AD902-494D-4C4A-A4C7-9EF6131A3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 up of a device&#10;&#10;Description automatically generated">
                      <a:extLst>
                        <a:ext uri="{FF2B5EF4-FFF2-40B4-BE49-F238E27FC236}">
                          <a16:creationId xmlns:a16="http://schemas.microsoft.com/office/drawing/2014/main" id="{B36AD902-494D-4C4A-A4C7-9EF6131A37D2}"/>
                        </a:ext>
                      </a:extLst>
                    </pic:cNvPr>
                    <pic:cNvPicPr>
                      <a:picLocks noChangeAspect="1"/>
                    </pic:cNvPicPr>
                  </pic:nvPicPr>
                  <pic:blipFill>
                    <a:blip r:embed="rId12"/>
                    <a:stretch>
                      <a:fillRect/>
                    </a:stretch>
                  </pic:blipFill>
                  <pic:spPr>
                    <a:xfrm>
                      <a:off x="0" y="0"/>
                      <a:ext cx="2357617" cy="2357617"/>
                    </a:xfrm>
                    <a:prstGeom prst="rect">
                      <a:avLst/>
                    </a:prstGeom>
                    <a:solidFill>
                      <a:srgbClr val="FFFFFF">
                        <a:shade val="85000"/>
                      </a:srgbClr>
                    </a:solidFill>
                    <a:ln w="88900" cap="sq">
                      <a:noFill/>
                      <a:miter lim="800000"/>
                    </a:ln>
                    <a:effectLst/>
                  </pic:spPr>
                </pic:pic>
              </a:graphicData>
            </a:graphic>
          </wp:inline>
        </w:drawing>
      </w:r>
    </w:p>
    <w:p w14:paraId="2D6C9B97" w14:textId="6AAACE66" w:rsidR="00B96E35" w:rsidRDefault="00B96E35" w:rsidP="00B96E35">
      <w:pPr>
        <w:pStyle w:val="Caption"/>
        <w:jc w:val="center"/>
      </w:pPr>
      <w:bookmarkStart w:id="8" w:name="_Ref55238664"/>
      <w:bookmarkStart w:id="9" w:name="_Ref55238491"/>
      <w:bookmarkStart w:id="10" w:name="_Toc55420595"/>
      <w:r>
        <w:t xml:space="preserve">Figure </w:t>
      </w:r>
      <w:fldSimple w:instr=" SEQ Figure \* ARABIC ">
        <w:r w:rsidR="002F1BE1">
          <w:rPr>
            <w:noProof/>
          </w:rPr>
          <w:t>2</w:t>
        </w:r>
      </w:fldSimple>
      <w:bookmarkEnd w:id="8"/>
      <w:r>
        <w:t xml:space="preserve">. A robotic gripper </w:t>
      </w:r>
      <w:r>
        <w:fldChar w:fldCharType="begin"/>
      </w:r>
      <w:r>
        <w:instrText xml:space="preserve"> ADDIN EN.CITE &lt;EndNote&gt;&lt;Cite&gt;&lt;Author&gt;Online&lt;/Author&gt;&lt;Year&gt;2018&lt;/Year&gt;&lt;RecNum&gt;21&lt;/RecNum&gt;&lt;DisplayText&gt;[1]&lt;/DisplayText&gt;&lt;record&gt;&lt;rec-number&gt;21&lt;/rec-number&gt;&lt;foreign-keys&gt;&lt;key app="EN" db-id="zz9a0d2965d52hevzzzppazirevvz9zxs9ee" timestamp="1604306423"&gt;21&lt;/key&gt;&lt;/foreign-keys&gt;&lt;ref-type name="Figure"&gt;37&lt;/ref-type&gt;&lt;contributors&gt;&lt;authors&gt;&lt;author&gt;Robotics Online&lt;/author&gt;&lt;/authors&gt;&lt;secondary-authors&gt;&lt;author&gt;The Emergence of Smart, Collaborative Robot Grippers&lt;/author&gt;&lt;/secondary-authors&gt;&lt;/contributors&gt;&lt;titles&gt;&lt;title&gt;The Emergence of Smart, Collaborative Robot Grippers&lt;/title&gt;&lt;/titles&gt;&lt;pages&gt;A robotic gripper.&lt;/pages&gt;&lt;volume&gt;594x594&lt;/volume&gt;&lt;dates&gt;&lt;year&gt;2018&lt;/year&gt;&lt;/dates&gt;&lt;urls&gt;&lt;related-urls&gt;&lt;url&gt;https://www.robotics.org/userAssets/riaUploads/image/Industrial-robot-arm-877026152_594x594.jpeg&lt;/url&gt;&lt;/related-urls&gt;&lt;/urls&gt;&lt;/record&gt;&lt;/Cite&gt;&lt;/EndNote&gt;</w:instrText>
      </w:r>
      <w:r>
        <w:fldChar w:fldCharType="separate"/>
      </w:r>
      <w:r>
        <w:rPr>
          <w:noProof/>
        </w:rPr>
        <w:t>[1]</w:t>
      </w:r>
      <w:r>
        <w:fldChar w:fldCharType="end"/>
      </w:r>
      <w:r>
        <w:t>.</w:t>
      </w:r>
      <w:bookmarkEnd w:id="9"/>
      <w:bookmarkEnd w:id="10"/>
    </w:p>
    <w:p w14:paraId="0A746CB5" w14:textId="2428ED78" w:rsidR="00ED2260" w:rsidRDefault="00ED2260" w:rsidP="00ED2260">
      <w:r w:rsidRPr="00ED2260">
        <w:t xml:space="preserve">Non-prehensile manipulation is any type of interaction that does not involve </w:t>
      </w:r>
      <w:r>
        <w:t xml:space="preserve">gripping, as shown in </w:t>
      </w:r>
      <w:r w:rsidR="000365F6">
        <w:fldChar w:fldCharType="begin"/>
      </w:r>
      <w:r w:rsidR="000365F6">
        <w:instrText xml:space="preserve"> REF _Ref55239187 \h </w:instrText>
      </w:r>
      <w:r w:rsidR="000365F6">
        <w:fldChar w:fldCharType="separate"/>
      </w:r>
      <w:r w:rsidR="002F1BE1">
        <w:t xml:space="preserve">Figure </w:t>
      </w:r>
      <w:r w:rsidR="002F1BE1">
        <w:rPr>
          <w:noProof/>
        </w:rPr>
        <w:t>3</w:t>
      </w:r>
      <w:r w:rsidR="000365F6">
        <w:fldChar w:fldCharType="end"/>
      </w:r>
      <w:r>
        <w:t>. Non-prehensile manipulations are common for humans, who will happily push, slide, or throw an object to change its position, as they are able to monitor the process visually and adjust movements accordingly.</w:t>
      </w:r>
    </w:p>
    <w:p w14:paraId="13936071" w14:textId="77777777" w:rsidR="00ED2260" w:rsidRDefault="00ED2260" w:rsidP="00ED2260">
      <w:pPr>
        <w:keepNext/>
        <w:jc w:val="center"/>
      </w:pPr>
      <w:r w:rsidRPr="00ED2260">
        <w:rPr>
          <w:noProof/>
        </w:rPr>
        <w:drawing>
          <wp:inline distT="0" distB="0" distL="0" distR="0" wp14:anchorId="4F5DB5D7" wp14:editId="77285671">
            <wp:extent cx="2626156" cy="2837768"/>
            <wp:effectExtent l="0" t="0" r="3175" b="1270"/>
            <wp:docPr id="29" name="Content Placeholder 6" descr="A picture containing person&#10;&#10;Description automatically generated">
              <a:extLst xmlns:a="http://schemas.openxmlformats.org/drawingml/2006/main">
                <a:ext uri="{FF2B5EF4-FFF2-40B4-BE49-F238E27FC236}">
                  <a16:creationId xmlns:a16="http://schemas.microsoft.com/office/drawing/2014/main" id="{B166AC30-0F8D-4A46-9777-1C255689A9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picture containing person&#10;&#10;Description automatically generated">
                      <a:extLst>
                        <a:ext uri="{FF2B5EF4-FFF2-40B4-BE49-F238E27FC236}">
                          <a16:creationId xmlns:a16="http://schemas.microsoft.com/office/drawing/2014/main" id="{B166AC30-0F8D-4A46-9777-1C255689A943}"/>
                        </a:ext>
                      </a:extLst>
                    </pic:cNvPr>
                    <pic:cNvPicPr>
                      <a:picLocks noGrp="1" noChangeAspect="1"/>
                    </pic:cNvPicPr>
                  </pic:nvPicPr>
                  <pic:blipFill>
                    <a:blip r:embed="rId13"/>
                    <a:stretch>
                      <a:fillRect/>
                    </a:stretch>
                  </pic:blipFill>
                  <pic:spPr>
                    <a:xfrm>
                      <a:off x="0" y="0"/>
                      <a:ext cx="2635146" cy="2847482"/>
                    </a:xfrm>
                    <a:prstGeom prst="roundRect">
                      <a:avLst>
                        <a:gd name="adj" fmla="val 16667"/>
                      </a:avLst>
                    </a:prstGeom>
                    <a:ln>
                      <a:noFill/>
                    </a:ln>
                    <a:effectLst/>
                  </pic:spPr>
                </pic:pic>
              </a:graphicData>
            </a:graphic>
          </wp:inline>
        </w:drawing>
      </w:r>
    </w:p>
    <w:p w14:paraId="7D92C370" w14:textId="2280DBBB" w:rsidR="00ED2260" w:rsidRPr="00ED2260" w:rsidRDefault="00ED2260" w:rsidP="00ED2260">
      <w:pPr>
        <w:pStyle w:val="Caption"/>
        <w:jc w:val="center"/>
      </w:pPr>
      <w:bookmarkStart w:id="11" w:name="_Ref55239187"/>
      <w:bookmarkStart w:id="12" w:name="_Toc55420596"/>
      <w:r>
        <w:t xml:space="preserve">Figure </w:t>
      </w:r>
      <w:fldSimple w:instr=" SEQ Figure \* ARABIC ">
        <w:r w:rsidR="002F1BE1">
          <w:rPr>
            <w:noProof/>
          </w:rPr>
          <w:t>3</w:t>
        </w:r>
      </w:fldSimple>
      <w:bookmarkEnd w:id="11"/>
      <w:r>
        <w:t xml:space="preserve">. Examples of prehensile and non-prehensile manipulations </w:t>
      </w:r>
      <w:r>
        <w:fldChar w:fldCharType="begin"/>
      </w:r>
      <w:r>
        <w:instrText xml:space="preserve"> ADDIN EN.CITE &lt;EndNote&gt;&lt;Cite&gt;&lt;Author&gt;Serra&lt;/Author&gt;&lt;Year&gt;2016&lt;/Year&gt;&lt;RecNum&gt;22&lt;/RecNum&gt;&lt;DisplayText&gt;[2]&lt;/DisplayText&gt;&lt;record&gt;&lt;rec-number&gt;22&lt;/rec-number&gt;&lt;foreign-keys&gt;&lt;key app="EN" db-id="zz9a0d2965d52hevzzzppazirevvz9zxs9ee" timestamp="1604307099"&gt;22&lt;/key&gt;&lt;/foreign-keys&gt;&lt;ref-type name="Book"&gt;6&lt;/ref-type&gt;&lt;contributors&gt;&lt;authors&gt;&lt;author&gt;Serra, Diana&lt;/author&gt;&lt;/authors&gt;&lt;/contributors&gt;&lt;titles&gt;&lt;title&gt;Robot Control for Nonprehensile Dynamic Manipulation Tasks&lt;/title&gt;&lt;/titles&gt;&lt;dates&gt;&lt;year&gt;2016&lt;/year&gt;&lt;/dates&gt;&lt;urls&gt;&lt;/urls&gt;&lt;electronic-resource-num&gt;10.13140/RG.2.2.28521.08802&lt;/electronic-resource-num&gt;&lt;/record&gt;&lt;/Cite&gt;&lt;/EndNote&gt;</w:instrText>
      </w:r>
      <w:r>
        <w:fldChar w:fldCharType="separate"/>
      </w:r>
      <w:r>
        <w:rPr>
          <w:noProof/>
        </w:rPr>
        <w:t>[2]</w:t>
      </w:r>
      <w:r>
        <w:fldChar w:fldCharType="end"/>
      </w:r>
      <w:r>
        <w:t>.</w:t>
      </w:r>
      <w:bookmarkEnd w:id="12"/>
    </w:p>
    <w:p w14:paraId="63612D16" w14:textId="45F1FEC1" w:rsidR="00C32DB3" w:rsidRDefault="00ED2260" w:rsidP="00AE2581">
      <w:r w:rsidRPr="00ED2260">
        <w:t xml:space="preserve">Using robotic manipulators to perform these actions is far more difficult than prehensile ones. The manipulation is not a closed kinematic chain and the changes of state are generally non-smooth. </w:t>
      </w:r>
      <w:r w:rsidRPr="00ED2260">
        <w:lastRenderedPageBreak/>
        <w:t>Additionally, as the object is free to move relative to the manipulator, many of these systems become underactuated.</w:t>
      </w:r>
      <w:r>
        <w:t xml:space="preserve"> </w:t>
      </w:r>
      <w:r w:rsidR="00C32DB3">
        <w:t xml:space="preserve">Manipulation of the top disk in the DoD system is non-prehensile manipulation.  </w:t>
      </w:r>
    </w:p>
    <w:p w14:paraId="220B9BE8" w14:textId="77777777" w:rsidR="00C32DB3" w:rsidRDefault="00C32DB3" w:rsidP="00AE2581">
      <w:r>
        <w:t>The DoD system presents a system that requires a specific type of non-prehensile manipulation: rolling. Rolling is generally more complex than a pushing or grasping motion due to the nonlinearity of the motion. The DoD system is further broken down to exclude movement in the axial direction, isolating the rolling movement as the only form. Control of this system presents unique insights into understanding non-prehensile motion in the general sense.</w:t>
      </w:r>
    </w:p>
    <w:p w14:paraId="3268D0E0" w14:textId="7F174980" w:rsidR="00C32DB3" w:rsidRDefault="00C32DB3" w:rsidP="00AE2581">
      <w:r>
        <w:t xml:space="preserve">This report investigates one method of modelling, simulating, and controlling the disk-on-disk system shown in </w:t>
      </w:r>
      <w:r>
        <w:fldChar w:fldCharType="begin"/>
      </w:r>
      <w:r>
        <w:instrText xml:space="preserve"> REF _Ref42001699 \h </w:instrText>
      </w:r>
      <w:r>
        <w:fldChar w:fldCharType="separate"/>
      </w:r>
      <w:r w:rsidR="002F1BE1">
        <w:t xml:space="preserve">Figure </w:t>
      </w:r>
      <w:r w:rsidR="002F1BE1">
        <w:rPr>
          <w:noProof/>
        </w:rPr>
        <w:t>1</w:t>
      </w:r>
      <w:r>
        <w:fldChar w:fldCharType="end"/>
      </w:r>
      <w:r>
        <w:t>. Energy based methods of modelling are employed to develop a mathematical model, which is then simulated using Simulink. A contactless method of measuring position is developed using image processing and feature recognition. This process can aid in the understanding of the general non-prehensile control problem.</w:t>
      </w:r>
    </w:p>
    <w:p w14:paraId="22C10838" w14:textId="7E23E09B" w:rsidR="00CC728A" w:rsidRDefault="00CC728A" w:rsidP="00CC728A">
      <w:r>
        <w:t xml:space="preserve">The DoD system has been studied by several groups, alongside studies of related problems. </w:t>
      </w:r>
      <w:r>
        <w:fldChar w:fldCharType="begin"/>
      </w:r>
      <w:r>
        <w:instrText xml:space="preserve"> ADDIN EN.CITE &lt;EndNote&gt;&lt;Cite&gt;&lt;Author&gt;Donaire&lt;/Author&gt;&lt;Year&gt;2017&lt;/Year&gt;&lt;RecNum&gt;16&lt;/RecNum&gt;&lt;DisplayText&gt;[3]&lt;/DisplayText&gt;&lt;record&gt;&lt;rec-number&gt;16&lt;/rec-number&gt;&lt;foreign-keys&gt;&lt;key app="EN" db-id="zz9a0d2965d52hevzzzppazirevvz9zxs9ee" timestamp="1591073956"&gt;16&lt;/key&gt;&lt;/foreign-keys&gt;&lt;ref-type name="Journal Article"&gt;17&lt;/ref-type&gt;&lt;contributors&gt;&lt;authors&gt;&lt;author&gt;A. Donaire&lt;/author&gt;&lt;author&gt;F. Ruggiero&lt;/author&gt;&lt;author&gt;L. R. Buonocore&lt;/author&gt;&lt;author&gt;V. Lippiello&lt;/author&gt;&lt;author&gt;B. Siciliano&lt;/author&gt;&lt;/authors&gt;&lt;/contributors&gt;&lt;titles&gt;&lt;title&gt;Passivity-Based Control for a Rolling-Balancing System: The Nonprehensile Disk-on-Disk&lt;/title&gt;&lt;secondary-title&gt;IEEE Transactions on Control Systems Technology&lt;/secondary-title&gt;&lt;/titles&gt;&lt;periodical&gt;&lt;full-title&gt;IEEE Transactions on Control Systems Technology&lt;/full-title&gt;&lt;/periodical&gt;&lt;pages&gt;2135-2142&lt;/pages&gt;&lt;volume&gt;25&lt;/volume&gt;&lt;number&gt;6&lt;/number&gt;&lt;keywords&gt;&lt;keyword&gt;actuators&lt;/keyword&gt;&lt;keyword&gt;control system synthesis&lt;/keyword&gt;&lt;keyword&gt;damping&lt;/keyword&gt;&lt;keyword&gt;nonlinear control systems&lt;/keyword&gt;&lt;keyword&gt;position control&lt;/keyword&gt;&lt;keyword&gt;stability&lt;/keyword&gt;&lt;keyword&gt;torque control&lt;/keyword&gt;&lt;keyword&gt;rolling-balancing system&lt;/keyword&gt;&lt;keyword&gt;DoD&lt;/keyword&gt;&lt;keyword&gt;underactuated mechanical system&lt;/keyword&gt;&lt;keyword&gt;disks&lt;/keyword&gt;&lt;keyword&gt;controlled torque&lt;/keyword&gt;&lt;keyword&gt;energy shaping controller&lt;/keyword&gt;&lt;keyword&gt;nonprehensible disk-on-disk&lt;/keyword&gt;&lt;keyword&gt;passivity-based control design&lt;/keyword&gt;&lt;keyword&gt;damping injection&lt;/keyword&gt;&lt;keyword&gt;Control design&lt;/keyword&gt;&lt;keyword&gt;Mechanical systems&lt;/keyword&gt;&lt;keyword&gt;Mathematical model&lt;/keyword&gt;&lt;keyword&gt;Closed loop systems&lt;/keyword&gt;&lt;keyword&gt;Energy shaping&lt;/keyword&gt;&lt;keyword&gt;nonprehensile systems&lt;/keyword&gt;&lt;keyword&gt;passivity-based control&lt;/keyword&gt;&lt;keyword&gt;rolling-balancing systems&lt;/keyword&gt;&lt;/keywords&gt;&lt;dates&gt;&lt;year&gt;2017&lt;/year&gt;&lt;/dates&gt;&lt;isbn&gt;1558-0865&lt;/isbn&gt;&lt;urls&gt;&lt;/urls&gt;&lt;electronic-resource-num&gt;10.1109/TCST.2016.2637719&lt;/electronic-resource-num&gt;&lt;/record&gt;&lt;/Cite&gt;&lt;/EndNote&gt;</w:instrText>
      </w:r>
      <w:r>
        <w:fldChar w:fldCharType="separate"/>
      </w:r>
      <w:r>
        <w:rPr>
          <w:noProof/>
        </w:rPr>
        <w:t>[3]</w:t>
      </w:r>
      <w:r>
        <w:fldChar w:fldCharType="end"/>
      </w:r>
      <w:r>
        <w:t xml:space="preserve"> investigates the control of a DoD system in the same configuration, where control is achieved through passivity-based methods. Control of the object position and velocity is achieved, and the addition of injection damping allows control of the hand position and velocity. The system is modelled using port-Hamiltonian theory, which differs from the Euler-Lagrange methods applied in this report. This paper presents a much more sophisticated approach to both modelling and control. The computer vision used runs at more than double the frequency of this report, allowing higher quality measurements to be taken. Additionally, the motor used is a continuous rotation servomotor, which reduces the complexity of applying the control law by removing the need for control allocation. The DC motors used in this report do not present such finite control over position.</w:t>
      </w:r>
    </w:p>
    <w:p w14:paraId="62651DCA" w14:textId="5D0174BE" w:rsidR="00CC728A" w:rsidRDefault="00CC728A" w:rsidP="00CC728A">
      <w:r>
        <w:t xml:space="preserve">In </w:t>
      </w:r>
      <w:r>
        <w:fldChar w:fldCharType="begin"/>
      </w:r>
      <w:r>
        <w:instrText xml:space="preserve"> ADDIN EN.CITE &lt;EndNote&gt;&lt;Cite&gt;&lt;Author&gt;Ryu&lt;/Author&gt;&lt;Year&gt;2013&lt;/Year&gt;&lt;RecNum&gt;15&lt;/RecNum&gt;&lt;DisplayText&gt;[4]&lt;/DisplayText&gt;&lt;record&gt;&lt;rec-number&gt;15&lt;/rec-number&gt;&lt;foreign-keys&gt;&lt;key app="EN" db-id="zz9a0d2965d52hevzzzppazirevvz9zxs9ee" timestamp="1591073928"&gt;15&lt;/key&gt;&lt;/foreign-keys&gt;&lt;ref-type name="Journal Article"&gt;17&lt;/ref-type&gt;&lt;contributors&gt;&lt;authors&gt;&lt;author&gt;J. Ryu&lt;/author&gt;&lt;author&gt;F. Ruggiero&lt;/author&gt;&lt;author&gt;K. M. Lynch&lt;/author&gt;&lt;/authors&gt;&lt;/contributors&gt;&lt;titles&gt;&lt;title&gt;Control of Nonprehensile Rolling Manipulation: Balancing a Disk on a Disk&lt;/title&gt;&lt;secondary-title&gt;IEEE Transactions on Robotics&lt;/secondary-title&gt;&lt;/titles&gt;&lt;periodical&gt;&lt;full-title&gt;IEEE Transactions on Robotics&lt;/full-title&gt;&lt;/periodical&gt;&lt;pages&gt;1152-1161&lt;/pages&gt;&lt;volume&gt;29&lt;/volume&gt;&lt;number&gt;5&lt;/number&gt;&lt;keywords&gt;&lt;keyword&gt;feedback&lt;/keyword&gt;&lt;keyword&gt;manipulators&lt;/keyword&gt;&lt;keyword&gt;feedback stabilization control&lt;/keyword&gt;&lt;keyword&gt;rolling manipulation system&lt;/keyword&gt;&lt;keyword&gt;disk-on-disk&lt;/keyword&gt;&lt;keyword&gt;unstable upright position&lt;/keyword&gt;&lt;keyword&gt;full-state feedback linearization&lt;/keyword&gt;&lt;keyword&gt;feedback linearization control&lt;/keyword&gt;&lt;keyword&gt;nonprehensile manipulation&lt;/keyword&gt;&lt;keyword&gt;rolling manipulation&lt;/keyword&gt;&lt;/keywords&gt;&lt;dates&gt;&lt;year&gt;2013&lt;/year&gt;&lt;/dates&gt;&lt;isbn&gt;1941-0468&lt;/isbn&gt;&lt;urls&gt;&lt;/urls&gt;&lt;electronic-resource-num&gt;10.1109/TRO.2013.2262775&lt;/electronic-resource-num&gt;&lt;/record&gt;&lt;/Cite&gt;&lt;/EndNote&gt;</w:instrText>
      </w:r>
      <w:r>
        <w:fldChar w:fldCharType="separate"/>
      </w:r>
      <w:r>
        <w:rPr>
          <w:noProof/>
        </w:rPr>
        <w:t>[4]</w:t>
      </w:r>
      <w:r>
        <w:fldChar w:fldCharType="end"/>
      </w:r>
      <w:r>
        <w:t xml:space="preserve"> the same DoD system is modelled and controlled, both in simulation and experiments. The modelling process expresses the model using the Euler-Lagrange equations, but characterises the movements in terms of arc lengths. Control is achieved with state feedback. Again, the measurement frequency of 800Hz far exceeds the control frequency used in this report.</w:t>
      </w:r>
    </w:p>
    <w:p w14:paraId="5C34B93B" w14:textId="77777777" w:rsidR="00CC728A" w:rsidRDefault="00CC728A" w:rsidP="00CC728A">
      <w:r>
        <w:t xml:space="preserve">These papers show that control of the DoD system is achievable through a range of other methods than the one presented in this report. </w:t>
      </w:r>
    </w:p>
    <w:p w14:paraId="7A21E0B0" w14:textId="77777777" w:rsidR="00C32DB3" w:rsidRPr="00945852" w:rsidRDefault="00C32DB3" w:rsidP="00AE2581"/>
    <w:p w14:paraId="00B5AC70" w14:textId="77777777" w:rsidR="00C32DB3" w:rsidRDefault="00C32DB3" w:rsidP="00AE2581">
      <w:r>
        <w:br w:type="page"/>
      </w:r>
    </w:p>
    <w:p w14:paraId="54A4F8C3" w14:textId="77777777" w:rsidR="00C32DB3" w:rsidRDefault="00C32DB3" w:rsidP="00C32DB3">
      <w:pPr>
        <w:pStyle w:val="Heading1"/>
      </w:pPr>
      <w:bookmarkStart w:id="13" w:name="_Toc55420557"/>
      <w:r>
        <w:lastRenderedPageBreak/>
        <w:t>Background</w:t>
      </w:r>
      <w:bookmarkEnd w:id="13"/>
    </w:p>
    <w:p w14:paraId="57E833E5" w14:textId="77777777" w:rsidR="00C32DB3" w:rsidRDefault="00C32DB3" w:rsidP="00AE2581">
      <w:r>
        <w:t xml:space="preserve">The study of classical mechanics, and in turn dynamical systems, is one of the main focus areas of any mechanical or mechatronic engineering degree. Analytical mechanics is focused on the scalar properties of motion which represent the system. As opposed to vector properties, which have both magnitude and direction, scalar properties have only a magnitude. Typically, the scalar properties observed in analytical mechanics is the total kinetic and potential energy. </w:t>
      </w:r>
    </w:p>
    <w:p w14:paraId="021BC272" w14:textId="77777777" w:rsidR="00C32DB3" w:rsidRDefault="00C32DB3" w:rsidP="00AE2581">
      <w:r>
        <w:t>Analytical mechanics easily describe most mechanical systems encountered. By observing the constraints of a system, the number of degrees of freedom can be limited, reducing the complexity of the problem. Intelligent selection of the generalized coordinates to describe a system can greatly simplify the modelling process further, and often leads to very intuitive descriptions of real-world systems. There are two major branches of analytical mechanics: Lagrangian mechanics and Hamiltonian mechanics.</w:t>
      </w:r>
    </w:p>
    <w:p w14:paraId="7DFF3241" w14:textId="77777777" w:rsidR="00C32DB3" w:rsidRDefault="00C32DB3" w:rsidP="00C32DB3">
      <w:pPr>
        <w:pStyle w:val="Heading2"/>
      </w:pPr>
      <w:bookmarkStart w:id="14" w:name="_Toc55420558"/>
      <w:r>
        <w:t>Euler-Lagrange Method</w:t>
      </w:r>
      <w:bookmarkEnd w:id="14"/>
    </w:p>
    <w:p w14:paraId="4237D336" w14:textId="77777777" w:rsidR="00C32DB3" w:rsidRDefault="00C32DB3" w:rsidP="00AE2581">
      <w:r>
        <w:t>The Euler-Lagrange method is an energy-based method of modelling. The Euler-Lagrange method is often used for rigid body dynamic systems as it can be immediately apparent which components of the system are energy storing elements, and what their associated degrees of freedom are. In the case of the DoD system there are two main energy storing elements: the hand and the object. The driveshaft of the hand may also be considered to be energy storing.</w:t>
      </w:r>
    </w:p>
    <w:p w14:paraId="72AEA93D" w14:textId="1A4C3093" w:rsidR="00C32DB3" w:rsidRDefault="00C32DB3" w:rsidP="00AE2581">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 </w:t>
      </w:r>
      <w:r>
        <w:fldChar w:fldCharType="begin"/>
      </w:r>
      <w:r w:rsidR="00CC728A">
        <w:instrText xml:space="preserve"> ADDIN EN.CITE &lt;EndNote&gt;&lt;Cite&gt;&lt;Author&gt;Fairclough&lt;/Author&gt;&lt;Year&gt;2019&lt;/Year&gt;&lt;RecNum&gt;1&lt;/RecNum&gt;&lt;DisplayText&gt;[5]&lt;/DisplayText&gt;&lt;record&gt;&lt;rec-number&gt;1&lt;/rec-number&gt;&lt;foreign-keys&gt;&lt;key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fldChar w:fldCharType="separate"/>
      </w:r>
      <w:r w:rsidR="00CC728A">
        <w:rPr>
          <w:noProof/>
        </w:rPr>
        <w:t>[5]</w:t>
      </w:r>
      <w:r>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1EC8B0D" w14:textId="77777777" w:rsidTr="00DE1A81">
        <w:tc>
          <w:tcPr>
            <w:tcW w:w="9022" w:type="dxa"/>
            <w:shd w:val="clear" w:color="auto" w:fill="auto"/>
            <w:vAlign w:val="center"/>
          </w:tcPr>
          <w:p w14:paraId="319F7535" w14:textId="77777777" w:rsidR="00C32DB3" w:rsidRDefault="00C32DB3" w:rsidP="00AE2581">
            <w:pPr>
              <w:spacing w:line="288" w:lineRule="auto"/>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15" w:name="NumberRef7055475116"/>
        <w:tc>
          <w:tcPr>
            <w:tcW w:w="720" w:type="dxa"/>
            <w:shd w:val="clear" w:color="auto" w:fill="auto"/>
            <w:vAlign w:val="center"/>
          </w:tcPr>
          <w:p w14:paraId="4D604965" w14:textId="6BF56D3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1</w:instrText>
              </w:r>
            </w:fldSimple>
            <w:r>
              <w:instrText>)</w:instrText>
            </w:r>
            <w:r>
              <w:fldChar w:fldCharType="end"/>
            </w:r>
            <w:bookmarkEnd w:id="15"/>
          </w:p>
        </w:tc>
      </w:tr>
    </w:tbl>
    <w:p w14:paraId="6A9F1FA7" w14:textId="524438B8" w:rsidR="00C32DB3" w:rsidRDefault="00C32DB3" w:rsidP="00AE2581">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 xml:space="preserve">is column vector of position coordinates. The kinetic co-energy can be factored into quadratic form, </w:t>
      </w:r>
      <w:r w:rsidRPr="007E70D7">
        <w:rPr>
          <w:rFonts w:eastAsiaTheme="minorEastAsia"/>
          <w:iCs/>
        </w:rPr>
        <w:fldChar w:fldCharType="begin"/>
      </w:r>
      <w:r w:rsidRPr="007E70D7">
        <w:rPr>
          <w:rFonts w:eastAsiaTheme="minorEastAsia"/>
          <w:iCs/>
        </w:rPr>
        <w:instrText xml:space="preserve"> REF NumberRef4140326977 \h </w:instrText>
      </w:r>
      <w:r>
        <w:rPr>
          <w:rFonts w:eastAsiaTheme="minorEastAsia"/>
          <w:iCs/>
        </w:rPr>
        <w:instrText xml:space="preserve"> \* MERGEFORMAT </w:instrText>
      </w:r>
      <w:r w:rsidRPr="007E70D7">
        <w:rPr>
          <w:rFonts w:eastAsiaTheme="minorEastAsia"/>
          <w:iCs/>
        </w:rPr>
      </w:r>
      <w:r w:rsidRPr="007E70D7">
        <w:rPr>
          <w:rFonts w:eastAsiaTheme="minorEastAsia"/>
          <w:iCs/>
        </w:rPr>
        <w:fldChar w:fldCharType="separate"/>
      </w:r>
      <w:r w:rsidR="002F1BE1" w:rsidRPr="002F1BE1">
        <w:rPr>
          <w:rFonts w:eastAsiaTheme="minorEastAsia"/>
          <w:iCs/>
        </w:rPr>
        <w:t>(2)</w:t>
      </w:r>
      <w:r w:rsidRPr="007E70D7">
        <w:rPr>
          <w:rFonts w:eastAsiaTheme="minorEastAsia"/>
          <w:iCs/>
        </w:rPr>
        <w:fldChar w:fldCharType="end"/>
      </w:r>
      <w:r>
        <w:rPr>
          <w:rFonts w:eastAsiaTheme="minorEastAsia"/>
          <w:iCs/>
        </w:rPr>
        <w:t xml:space="preserve">, if the component </w:t>
      </w:r>
      <w:r>
        <w:t xml:space="preserve">constitutive </w:t>
      </w:r>
      <w:r>
        <w:rPr>
          <w:rFonts w:eastAsiaTheme="minorEastAsia"/>
          <w:iCs/>
        </w:rPr>
        <w:t>relationships are linear in velocity</w:t>
      </w:r>
      <w:r>
        <w:rPr>
          <w:rStyle w:val="FootnoteReference"/>
          <w:rFonts w:eastAsiaTheme="minorEastAsia"/>
          <w:iCs/>
        </w:rPr>
        <w:footnoteReference w:id="1"/>
      </w:r>
      <w:r>
        <w:rPr>
          <w:rFonts w:eastAsiaTheme="minorEastAsia"/>
          <w:iCs/>
        </w:rPr>
        <w:t xml:space="preserve">. The component </w:t>
      </w:r>
      <w:r>
        <w:t xml:space="preserve">constitutive </w:t>
      </w:r>
      <w:r>
        <w:rPr>
          <w:rFonts w:eastAsiaTheme="minorEastAsia"/>
          <w:iCs/>
        </w:rPr>
        <w:t xml:space="preserve">relationships describe how a component of the system relates certain magnitudes </w:t>
      </w:r>
      <w:r>
        <w:rPr>
          <w:rFonts w:eastAsiaTheme="minorEastAsia"/>
          <w:iCs/>
        </w:rPr>
        <w:fldChar w:fldCharType="begin"/>
      </w:r>
      <w:r w:rsidR="00CC728A">
        <w:rPr>
          <w:rFonts w:eastAsiaTheme="minorEastAsia"/>
          <w:iCs/>
        </w:rPr>
        <w:instrText xml:space="preserve"> ADDIN EN.CITE &lt;EndNote&gt;&lt;Cite&gt;&lt;Author&gt;Perez&lt;/Author&gt;&lt;Year&gt;2013&lt;/Year&gt;&lt;RecNum&gt;8&lt;/RecNum&gt;&lt;DisplayText&gt;[6]&lt;/DisplayText&gt;&lt;record&gt;&lt;rec-number&gt;8&lt;/rec-number&gt;&lt;foreign-keys&gt;&lt;key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Pr>
          <w:rFonts w:eastAsiaTheme="minorEastAsia"/>
          <w:iCs/>
        </w:rPr>
        <w:fldChar w:fldCharType="separate"/>
      </w:r>
      <w:r w:rsidR="00CC728A">
        <w:rPr>
          <w:rFonts w:eastAsiaTheme="minorEastAsia"/>
          <w:iCs/>
          <w:noProof/>
        </w:rPr>
        <w:t>[6]</w:t>
      </w:r>
      <w:r>
        <w:rPr>
          <w:rFonts w:eastAsiaTheme="minorEastAsia"/>
          <w:iCs/>
        </w:rPr>
        <w:fldChar w:fldCharType="end"/>
      </w:r>
      <w:r>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CC51709" w14:textId="77777777" w:rsidTr="00DE1A81">
        <w:tc>
          <w:tcPr>
            <w:tcW w:w="9022" w:type="dxa"/>
            <w:shd w:val="clear" w:color="auto" w:fill="auto"/>
            <w:vAlign w:val="center"/>
          </w:tcPr>
          <w:p w14:paraId="758E30C5" w14:textId="77777777" w:rsidR="00C32DB3" w:rsidRDefault="008C4696" w:rsidP="00AE2581">
            <w:pPr>
              <w:spacing w:line="288" w:lineRule="auto"/>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6" w:name="NumberRef5334240198"/>
        <w:bookmarkStart w:id="17" w:name="NumberRef4140326977"/>
        <w:tc>
          <w:tcPr>
            <w:tcW w:w="720" w:type="dxa"/>
            <w:shd w:val="clear" w:color="auto" w:fill="auto"/>
            <w:vAlign w:val="center"/>
          </w:tcPr>
          <w:p w14:paraId="6AF1E402" w14:textId="6443A3D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2</w:instrText>
              </w:r>
            </w:fldSimple>
            <w:r>
              <w:instrText>)</w:instrText>
            </w:r>
            <w:r>
              <w:fldChar w:fldCharType="end"/>
            </w:r>
            <w:bookmarkEnd w:id="16"/>
            <w:bookmarkEnd w:id="17"/>
          </w:p>
        </w:tc>
      </w:tr>
    </w:tbl>
    <w:p w14:paraId="1011AD48"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Pr>
          <w:rFonts w:eastAsiaTheme="minorEastAsia"/>
          <w:iCs/>
        </w:rPr>
        <w:t xml:space="preserve"> is the symmetric positive definite mass matrix.</w:t>
      </w:r>
    </w:p>
    <w:p w14:paraId="1131640C" w14:textId="77777777" w:rsidR="00C32DB3" w:rsidRDefault="00C32DB3" w:rsidP="00AE2581">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also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5B49110" w14:textId="77777777" w:rsidTr="00DE1A81">
        <w:tc>
          <w:tcPr>
            <w:tcW w:w="9022" w:type="dxa"/>
            <w:shd w:val="clear" w:color="auto" w:fill="auto"/>
            <w:vAlign w:val="center"/>
          </w:tcPr>
          <w:p w14:paraId="2ED7DF60" w14:textId="77777777" w:rsidR="00C32DB3" w:rsidRDefault="00C32DB3" w:rsidP="00AE2581">
            <w:pPr>
              <w:spacing w:line="288" w:lineRule="auto"/>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8" w:name="NumberRef5795186162"/>
        <w:tc>
          <w:tcPr>
            <w:tcW w:w="720" w:type="dxa"/>
            <w:shd w:val="clear" w:color="auto" w:fill="auto"/>
            <w:vAlign w:val="center"/>
          </w:tcPr>
          <w:p w14:paraId="2AA13680" w14:textId="2A51944E"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3</w:instrText>
              </w:r>
            </w:fldSimple>
            <w:r>
              <w:instrText>)</w:instrText>
            </w:r>
            <w:r>
              <w:fldChar w:fldCharType="end"/>
            </w:r>
            <w:bookmarkEnd w:id="18"/>
          </w:p>
        </w:tc>
      </w:tr>
    </w:tbl>
    <w:p w14:paraId="7B2DCE01"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D</m:t>
        </m:r>
      </m:oMath>
      <w:r>
        <w:rPr>
          <w:rFonts w:eastAsiaTheme="minorEastAsia"/>
          <w:iCs/>
        </w:rPr>
        <w:t xml:space="preserve"> is the symmetric positive semi-definite damping matrix.</w:t>
      </w:r>
    </w:p>
    <w:p w14:paraId="2744E93C" w14:textId="77777777" w:rsidR="00C32DB3" w:rsidRDefault="00C32DB3" w:rsidP="00AE2581">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2B80803" w14:textId="77777777" w:rsidTr="00DE1A81">
        <w:tc>
          <w:tcPr>
            <w:tcW w:w="9022" w:type="dxa"/>
            <w:shd w:val="clear" w:color="auto" w:fill="auto"/>
            <w:vAlign w:val="center"/>
          </w:tcPr>
          <w:p w14:paraId="19B479CB" w14:textId="77777777" w:rsidR="00C32DB3" w:rsidRDefault="008C4696"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19" w:name="NumberRef2895624638"/>
        <w:tc>
          <w:tcPr>
            <w:tcW w:w="720" w:type="dxa"/>
            <w:shd w:val="clear" w:color="auto" w:fill="auto"/>
            <w:vAlign w:val="center"/>
          </w:tcPr>
          <w:p w14:paraId="3BB10FCD" w14:textId="35912D0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4</w:instrText>
              </w:r>
            </w:fldSimple>
            <w:r>
              <w:instrText>)</w:instrText>
            </w:r>
            <w:r>
              <w:fldChar w:fldCharType="end"/>
            </w:r>
            <w:bookmarkEnd w:id="19"/>
          </w:p>
        </w:tc>
      </w:tr>
    </w:tbl>
    <w:p w14:paraId="39181B14" w14:textId="4047AD7F" w:rsidR="00C32DB3" w:rsidRDefault="00C32DB3" w:rsidP="00AE2581">
      <w:r>
        <w:t xml:space="preserve">By substituting </w:t>
      </w:r>
      <w:r w:rsidRPr="00D85078">
        <w:fldChar w:fldCharType="begin"/>
      </w:r>
      <w:r w:rsidRPr="00D85078">
        <w:instrText xml:space="preserve"> REF NumberRef7055475116 \h </w:instrText>
      </w:r>
      <w:r>
        <w:instrText xml:space="preserve"> \* MERGEFORMAT </w:instrText>
      </w:r>
      <w:r w:rsidRPr="00D85078">
        <w:fldChar w:fldCharType="separate"/>
      </w:r>
      <w:r w:rsidR="002F1BE1">
        <w:t>(1)</w:t>
      </w:r>
      <w:r w:rsidRPr="00D85078">
        <w:fldChar w:fldCharType="end"/>
      </w:r>
      <w:r>
        <w:t xml:space="preserve">, </w:t>
      </w:r>
      <w:r w:rsidRPr="00D85078">
        <w:fldChar w:fldCharType="begin"/>
      </w:r>
      <w:r w:rsidRPr="00D85078">
        <w:instrText xml:space="preserve"> REF NumberRef5334240198 \h </w:instrText>
      </w:r>
      <w:r>
        <w:instrText xml:space="preserve"> \* MERGEFORMAT </w:instrText>
      </w:r>
      <w:r w:rsidRPr="00D85078">
        <w:fldChar w:fldCharType="separate"/>
      </w:r>
      <w:r w:rsidR="002F1BE1">
        <w:t>(2)</w:t>
      </w:r>
      <w:r w:rsidRPr="00D85078">
        <w:fldChar w:fldCharType="end"/>
      </w:r>
      <w:r>
        <w:t xml:space="preserve"> and </w:t>
      </w:r>
      <w:r w:rsidRPr="00D85078">
        <w:fldChar w:fldCharType="begin"/>
      </w:r>
      <w:r w:rsidRPr="00D85078">
        <w:instrText xml:space="preserve"> REF NumberRef5795186162 \h </w:instrText>
      </w:r>
      <w:r>
        <w:instrText xml:space="preserve"> \* MERGEFORMAT </w:instrText>
      </w:r>
      <w:r w:rsidRPr="00D85078">
        <w:fldChar w:fldCharType="separate"/>
      </w:r>
      <w:r w:rsidR="002F1BE1">
        <w:t>(3)</w:t>
      </w:r>
      <w:r w:rsidRPr="00D85078">
        <w:fldChar w:fldCharType="end"/>
      </w:r>
      <w:r>
        <w:t xml:space="preserve"> into </w:t>
      </w:r>
      <w:r w:rsidRPr="00D85078">
        <w:fldChar w:fldCharType="begin"/>
      </w:r>
      <w:r w:rsidRPr="00D85078">
        <w:instrText xml:space="preserve"> REF NumberRef2895624638 \h </w:instrText>
      </w:r>
      <w:r>
        <w:instrText xml:space="preserve"> \* MERGEFORMAT </w:instrText>
      </w:r>
      <w:r w:rsidRPr="00D85078">
        <w:fldChar w:fldCharType="separate"/>
      </w:r>
      <w:r w:rsidR="002F1BE1">
        <w:t>(4)</w:t>
      </w:r>
      <w:r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521E4C" w14:textId="77777777" w:rsidTr="00DE1A81">
        <w:tc>
          <w:tcPr>
            <w:tcW w:w="9022" w:type="dxa"/>
            <w:shd w:val="clear" w:color="auto" w:fill="auto"/>
            <w:vAlign w:val="center"/>
          </w:tcPr>
          <w:p w14:paraId="6CD3ACBF" w14:textId="77777777" w:rsidR="00C32DB3" w:rsidRDefault="008C4696"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0F971D77" w14:textId="3D163B6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5</w:instrText>
              </w:r>
            </w:fldSimple>
            <w:r>
              <w:instrText>)</w:instrText>
            </w:r>
            <w:r>
              <w:fldChar w:fldCharType="end"/>
            </w:r>
          </w:p>
        </w:tc>
      </w:tr>
      <w:tr w:rsidR="00C32DB3" w14:paraId="32E09E47" w14:textId="77777777" w:rsidTr="00DE1A81">
        <w:tc>
          <w:tcPr>
            <w:tcW w:w="9022" w:type="dxa"/>
            <w:shd w:val="clear" w:color="auto" w:fill="auto"/>
            <w:vAlign w:val="center"/>
          </w:tcPr>
          <w:p w14:paraId="706108B2"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5597929E" w14:textId="3D7D55E2"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6</w:instrText>
              </w:r>
            </w:fldSimple>
            <w:r>
              <w:instrText>)</w:instrText>
            </w:r>
            <w:r>
              <w:fldChar w:fldCharType="end"/>
            </w:r>
          </w:p>
        </w:tc>
      </w:tr>
    </w:tbl>
    <w:p w14:paraId="6E24CC54" w14:textId="77777777" w:rsidR="00C32DB3" w:rsidRPr="007B014F" w:rsidRDefault="008C4696" w:rsidP="00AE2581">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C32DB3">
        <w:rPr>
          <w:rFonts w:eastAsiaTheme="minorEastAsia"/>
        </w:rPr>
        <w:t xml:space="preserve"> is grouped to form the centripetal-Coriolis matrix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C32DB3">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38FAE94" w14:textId="77777777" w:rsidTr="00DE1A81">
        <w:tc>
          <w:tcPr>
            <w:tcW w:w="9022" w:type="dxa"/>
            <w:shd w:val="clear" w:color="auto" w:fill="auto"/>
            <w:vAlign w:val="center"/>
          </w:tcPr>
          <w:p w14:paraId="14BF97BF"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52D3D27" w14:textId="5B136DA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7</w:instrText>
              </w:r>
            </w:fldSimple>
            <w:r>
              <w:instrText>)</w:instrText>
            </w:r>
            <w:r>
              <w:fldChar w:fldCharType="end"/>
            </w:r>
          </w:p>
        </w:tc>
      </w:tr>
    </w:tbl>
    <w:p w14:paraId="3A291A17" w14:textId="5F9B2255" w:rsidR="00C32DB3" w:rsidRDefault="00C32DB3" w:rsidP="00AE2581">
      <w:r>
        <w:t xml:space="preserve">A model of this form for the DoD system is developed in section </w:t>
      </w:r>
      <w:r>
        <w:fldChar w:fldCharType="begin"/>
      </w:r>
      <w:r>
        <w:instrText xml:space="preserve"> REF _Ref40724855 \r \h </w:instrText>
      </w:r>
      <w:r>
        <w:fldChar w:fldCharType="separate"/>
      </w:r>
      <w:r w:rsidR="002F1BE1">
        <w:t>3.1</w:t>
      </w:r>
      <w:r>
        <w:fldChar w:fldCharType="end"/>
      </w:r>
      <w:r>
        <w:t>.</w:t>
      </w:r>
    </w:p>
    <w:p w14:paraId="55DAB248" w14:textId="77777777" w:rsidR="00C32DB3" w:rsidRDefault="00C32DB3" w:rsidP="00C32DB3">
      <w:pPr>
        <w:pStyle w:val="Heading2"/>
      </w:pPr>
      <w:bookmarkStart w:id="20" w:name="_Toc55420559"/>
      <w:r>
        <w:t>Underactuation</w:t>
      </w:r>
      <w:bookmarkEnd w:id="20"/>
    </w:p>
    <w:p w14:paraId="41F64A66" w14:textId="77777777" w:rsidR="00C32DB3" w:rsidRDefault="00C32DB3" w:rsidP="00AE2581">
      <w:r>
        <w:t xml:space="preserve">A system is said to be underactuated if it cannot be commanded to follow an arbitrary trajectory in the configuration space. There are many causes for underactuation, the most common being a system possessing less actuators than degrees of freedom, or not possessing an actuator associated with every degree of freedom. </w:t>
      </w:r>
    </w:p>
    <w:p w14:paraId="20910785" w14:textId="77777777" w:rsidR="00C32DB3" w:rsidRDefault="00C32DB3" w:rsidP="00AE2581">
      <w:r>
        <w:t xml:space="preserve">While underactuation inherently causes difficulty in controlling a system as there are trajectories that cannot be directly controlled, underactuated systems are extremely common, with many everyday </w:t>
      </w:r>
      <w:r>
        <w:lastRenderedPageBreak/>
        <w:t>systems such as cars, boats, and aeroplanes being underactuated. It is these applications, among many other far less complex ones, that drive the need for control.</w:t>
      </w:r>
    </w:p>
    <w:p w14:paraId="76DA3255" w14:textId="06428FB0" w:rsidR="00C32DB3" w:rsidRDefault="000365F6" w:rsidP="00C32DB3">
      <w:pPr>
        <w:pStyle w:val="Heading2"/>
      </w:pPr>
      <w:bookmarkStart w:id="21" w:name="_Toc55420560"/>
      <w:r>
        <w:t>Estimation and Control</w:t>
      </w:r>
      <w:bookmarkEnd w:id="21"/>
    </w:p>
    <w:p w14:paraId="2BC9EFD9" w14:textId="77777777" w:rsidR="00C32DB3" w:rsidRDefault="00C32DB3" w:rsidP="00AE2581">
      <w:r>
        <w:t>The desired outcome of control is the ability to achieve desired outcomes in a system, particularly underactuated systems. Controllers monitor the state of the system, and the desired reference behaviour, and determine the difference between the two, known as the error. This error is used as feedback to determine the next control action. Control methods vary from primitive, such as proportional-integral-derivative controllers (PID), to complex methods, such as model predictive control (MPC). PID control uses only the state error to determine the next control action, whereas more sophisticated methods employ state estimation techniques. Two common methods of state-feedback control are the Linear-Quadratic Regulator (LQR) and Model Predictive Control (MPC).</w:t>
      </w:r>
    </w:p>
    <w:p w14:paraId="7D03332B" w14:textId="77777777" w:rsidR="00C32DB3" w:rsidRDefault="00C32DB3" w:rsidP="00C32DB3">
      <w:pPr>
        <w:pStyle w:val="Heading3"/>
      </w:pPr>
      <w:bookmarkStart w:id="22" w:name="_Toc55420561"/>
      <w:r>
        <w:t>Linear-Quadratic Regulator</w:t>
      </w:r>
      <w:bookmarkEnd w:id="22"/>
    </w:p>
    <w:p w14:paraId="7ECEE291" w14:textId="77777777" w:rsidR="00C32DB3" w:rsidRDefault="00C32DB3" w:rsidP="00AE2581">
      <w:r>
        <w:t xml:space="preserve">LQR requires that the dynamics of the system be wholly described by a set of linear differential equations. The core of the LQR method is minimising a quadratic cost function. </w:t>
      </w:r>
    </w:p>
    <w:p w14:paraId="61D6CEE2" w14:textId="77777777" w:rsidR="00C32DB3" w:rsidRDefault="00C32DB3" w:rsidP="00AE258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D8F85A9" w14:textId="77777777" w:rsidTr="00DE1A81">
        <w:tc>
          <w:tcPr>
            <w:tcW w:w="9022" w:type="dxa"/>
            <w:shd w:val="clear" w:color="auto" w:fill="auto"/>
            <w:vAlign w:val="center"/>
          </w:tcPr>
          <w:p w14:paraId="08CB97D6" w14:textId="77777777" w:rsidR="00C32DB3" w:rsidRDefault="008C4696" w:rsidP="00AE2581">
            <w:pPr>
              <w:spacing w:line="288" w:lineRule="auto"/>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23" w:name="NumberRef8626193404"/>
        <w:bookmarkStart w:id="24" w:name="NumberRef7904800177"/>
        <w:tc>
          <w:tcPr>
            <w:tcW w:w="720" w:type="dxa"/>
            <w:shd w:val="clear" w:color="auto" w:fill="auto"/>
            <w:vAlign w:val="center"/>
          </w:tcPr>
          <w:p w14:paraId="058C9728" w14:textId="0C2DB82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8</w:instrText>
              </w:r>
            </w:fldSimple>
            <w:r>
              <w:instrText>)</w:instrText>
            </w:r>
            <w:r>
              <w:fldChar w:fldCharType="end"/>
            </w:r>
            <w:bookmarkEnd w:id="23"/>
            <w:bookmarkEnd w:id="24"/>
          </w:p>
        </w:tc>
      </w:tr>
      <w:tr w:rsidR="00C32DB3" w14:paraId="7D93D8C4" w14:textId="77777777" w:rsidTr="00DE1A81">
        <w:tc>
          <w:tcPr>
            <w:tcW w:w="9022" w:type="dxa"/>
            <w:shd w:val="clear" w:color="auto" w:fill="auto"/>
            <w:vAlign w:val="center"/>
          </w:tcPr>
          <w:p w14:paraId="0607A414" w14:textId="77777777" w:rsidR="00C32DB3" w:rsidRDefault="008C4696" w:rsidP="00AE2581">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25" w:name="NumberRef3735361695"/>
        <w:tc>
          <w:tcPr>
            <w:tcW w:w="720" w:type="dxa"/>
            <w:shd w:val="clear" w:color="auto" w:fill="auto"/>
            <w:vAlign w:val="center"/>
          </w:tcPr>
          <w:p w14:paraId="6E2E3428" w14:textId="742686EE"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9</w:instrText>
              </w:r>
            </w:fldSimple>
            <w:r>
              <w:instrText>)</w:instrText>
            </w:r>
            <w:r>
              <w:fldChar w:fldCharType="end"/>
            </w:r>
            <w:bookmarkEnd w:id="25"/>
          </w:p>
        </w:tc>
      </w:tr>
    </w:tbl>
    <w:p w14:paraId="2BEFC952" w14:textId="77777777" w:rsidR="00C32DB3" w:rsidRDefault="00C32DB3" w:rsidP="00AE258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F193466" w14:textId="77777777" w:rsidTr="00DE1A81">
        <w:tc>
          <w:tcPr>
            <w:tcW w:w="9022" w:type="dxa"/>
            <w:shd w:val="clear" w:color="auto" w:fill="auto"/>
            <w:vAlign w:val="center"/>
          </w:tcPr>
          <w:p w14:paraId="290B1AD8" w14:textId="77777777" w:rsidR="00C32DB3" w:rsidRDefault="008C4696" w:rsidP="00AE2581">
            <w:pPr>
              <w:spacing w:line="288" w:lineRule="auto"/>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2A1191F5" w14:textId="17B3FA2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10</w:instrText>
              </w:r>
            </w:fldSimple>
            <w:r>
              <w:instrText>)</w:instrText>
            </w:r>
            <w:r>
              <w:fldChar w:fldCharType="end"/>
            </w:r>
          </w:p>
        </w:tc>
      </w:tr>
    </w:tbl>
    <w:p w14:paraId="04FC2971" w14:textId="77777777" w:rsidR="00C32DB3" w:rsidRDefault="00C32DB3" w:rsidP="00AE258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FA7B38D" w14:textId="77777777" w:rsidTr="00DE1A81">
        <w:tc>
          <w:tcPr>
            <w:tcW w:w="9022" w:type="dxa"/>
            <w:shd w:val="clear" w:color="auto" w:fill="auto"/>
            <w:vAlign w:val="center"/>
          </w:tcPr>
          <w:p w14:paraId="58CE753E" w14:textId="77777777" w:rsidR="00C32DB3" w:rsidRDefault="00C32DB3" w:rsidP="00AE2581">
            <w:pPr>
              <w:spacing w:line="288" w:lineRule="auto"/>
            </w:pPr>
            <m:oMathPara>
              <m:oMath>
                <m:r>
                  <m:rPr>
                    <m:scr m:val="script"/>
                  </m:rPr>
                  <w:rPr>
                    <w:rFonts w:ascii="Cambria Math" w:hAnsi="Cambria Math"/>
                  </w:rPr>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bookmarkStart w:id="26" w:name="NumberRef6226966977"/>
        <w:tc>
          <w:tcPr>
            <w:tcW w:w="720" w:type="dxa"/>
            <w:shd w:val="clear" w:color="auto" w:fill="auto"/>
            <w:vAlign w:val="center"/>
          </w:tcPr>
          <w:p w14:paraId="0374B746" w14:textId="1DF9866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11</w:instrText>
              </w:r>
            </w:fldSimple>
            <w:r>
              <w:instrText>)</w:instrText>
            </w:r>
            <w:r>
              <w:fldChar w:fldCharType="end"/>
            </w:r>
            <w:bookmarkEnd w:id="26"/>
          </w:p>
        </w:tc>
      </w:tr>
    </w:tbl>
    <w:p w14:paraId="4F9FE7C3" w14:textId="77777777" w:rsidR="00C32DB3" w:rsidRPr="003166EE" w:rsidRDefault="00C32DB3" w:rsidP="00AE2581">
      <w:r>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the matrix </w:t>
      </w:r>
      <w:r>
        <w:rPr>
          <w:b/>
          <w:bCs/>
        </w:rPr>
        <w:t>R</w:t>
      </w:r>
      <w:r>
        <w:t xml:space="preserve"> influences the control effort. If the magnitude of </w:t>
      </w:r>
      <w:r>
        <w:rPr>
          <w:b/>
          <w:bCs/>
        </w:rPr>
        <w:t>R</w:t>
      </w:r>
      <w:r>
        <w:t xml:space="preserve"> is large, the control effort will be minimised.</w:t>
      </w:r>
    </w:p>
    <w:p w14:paraId="448AFEE1" w14:textId="6795C3C5" w:rsidR="00C32DB3" w:rsidRDefault="00C32DB3" w:rsidP="00AE2581">
      <w:r>
        <w:t xml:space="preserve">The solution to </w:t>
      </w:r>
      <w:r w:rsidR="004A3F33" w:rsidRPr="004A3F33">
        <w:fldChar w:fldCharType="begin"/>
      </w:r>
      <w:r w:rsidR="004A3F33" w:rsidRPr="004A3F33">
        <w:instrText xml:space="preserve"> REF NumberRef6226966977 \h </w:instrText>
      </w:r>
      <w:r w:rsidR="004A3F33">
        <w:instrText xml:space="preserve"> \* MERGEFORMAT </w:instrText>
      </w:r>
      <w:r w:rsidR="004A3F33" w:rsidRPr="004A3F33">
        <w:fldChar w:fldCharType="separate"/>
      </w:r>
      <w:r w:rsidR="002F1BE1">
        <w:t>(11)</w:t>
      </w:r>
      <w:r w:rsidR="004A3F33" w:rsidRPr="004A3F33">
        <w:fldChar w:fldCharType="end"/>
      </w:r>
      <w:r>
        <w:t xml:space="preserve"> is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643233E" w14:textId="77777777" w:rsidTr="00DE1A81">
        <w:tc>
          <w:tcPr>
            <w:tcW w:w="9022" w:type="dxa"/>
            <w:shd w:val="clear" w:color="auto" w:fill="auto"/>
            <w:vAlign w:val="center"/>
          </w:tcPr>
          <w:p w14:paraId="2360CBD1" w14:textId="77777777" w:rsidR="00C32DB3" w:rsidRDefault="00C32DB3" w:rsidP="00AE2581">
            <w:pPr>
              <w:spacing w:line="288" w:lineRule="auto"/>
            </w:pPr>
            <m:oMathPara>
              <m:oMath>
                <m:r>
                  <m:rPr>
                    <m:sty m:val="b"/>
                  </m:rPr>
                  <w:rPr>
                    <w:rFonts w:ascii="Cambria Math" w:hAnsi="Cambria Math"/>
                  </w:rPr>
                  <w:lastRenderedPageBreak/>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5377CEBE" w14:textId="155158F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12</w:instrText>
              </w:r>
            </w:fldSimple>
            <w:r>
              <w:instrText>)</w:instrText>
            </w:r>
            <w:r>
              <w:fldChar w:fldCharType="end"/>
            </w:r>
          </w:p>
        </w:tc>
      </w:tr>
    </w:tbl>
    <w:p w14:paraId="48ABE1A8" w14:textId="77777777" w:rsidR="00C32DB3" w:rsidRPr="003166EE" w:rsidRDefault="00C32DB3" w:rsidP="00AE2581">
      <w:r>
        <w:rPr>
          <w:b/>
          <w:bCs/>
        </w:rPr>
        <w:t>S</w:t>
      </w:r>
      <w:r>
        <w:t xml:space="preserve"> is the solution to the Discrete-time Algebraic Ricatti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439A7D73" w14:textId="77777777" w:rsidTr="00DE1A81">
        <w:tc>
          <w:tcPr>
            <w:tcW w:w="9022" w:type="dxa"/>
            <w:shd w:val="clear" w:color="auto" w:fill="auto"/>
            <w:vAlign w:val="center"/>
          </w:tcPr>
          <w:p w14:paraId="04FCC599" w14:textId="77777777" w:rsidR="00C32DB3" w:rsidRDefault="00C32DB3" w:rsidP="00AE2581">
            <w:pPr>
              <w:spacing w:line="288" w:lineRule="auto"/>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703530B5" w14:textId="708C6A4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13</w:instrText>
              </w:r>
            </w:fldSimple>
            <w:r>
              <w:instrText>)</w:instrText>
            </w:r>
            <w:r>
              <w:fldChar w:fldCharType="end"/>
            </w:r>
          </w:p>
        </w:tc>
      </w:tr>
    </w:tbl>
    <w:p w14:paraId="18CB7B9F" w14:textId="21C0DB01" w:rsidR="00C32DB3" w:rsidRPr="003166EE" w:rsidRDefault="00C32DB3" w:rsidP="00AE258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sidR="00CC728A">
        <w:rPr>
          <w:rFonts w:eastAsiaTheme="minorEastAsia"/>
        </w:rPr>
        <w:instrText xml:space="preserve"> ADDIN EN.CITE &lt;EndNote&gt;&lt;Cite&gt;&lt;Author&gt;Renton&lt;/Author&gt;&lt;Year&gt;2019&lt;/Year&gt;&lt;RecNum&gt;9&lt;/RecNum&gt;&lt;DisplayText&gt;[7]&lt;/DisplayText&gt;&lt;record&gt;&lt;rec-number&gt;9&lt;/rec-number&gt;&lt;foreign-keys&gt;&lt;key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sidR="00CC728A">
        <w:rPr>
          <w:rFonts w:eastAsiaTheme="minorEastAsia"/>
          <w:noProof/>
        </w:rPr>
        <w:t>[7]</w:t>
      </w:r>
      <w:r>
        <w:rPr>
          <w:rFonts w:eastAsiaTheme="minorEastAsia"/>
        </w:rPr>
        <w:fldChar w:fldCharType="end"/>
      </w:r>
      <w:r>
        <w:rPr>
          <w:rFonts w:eastAsiaTheme="minorEastAsia"/>
        </w:rPr>
        <w:t>.</w:t>
      </w:r>
    </w:p>
    <w:p w14:paraId="51524A3E" w14:textId="0EA7B6B1" w:rsidR="00C32DB3" w:rsidRDefault="00C32DB3" w:rsidP="00AE2581">
      <w:r>
        <w:t xml:space="preserve">Fortunately, MATLAB has an inbuilt function to calculate the discrete-time LQ control gain </w:t>
      </w:r>
      <w:r>
        <w:rPr>
          <w:b/>
          <w:bCs/>
        </w:rPr>
        <w:t>K</w:t>
      </w:r>
      <w:r>
        <w:t xml:space="preserve"> given the continuous-time state space equations. The control system toolbox functions ‘lqrd’ and ‘c2d’ use the method outline above and the zero-order hold approximation, respectively.</w:t>
      </w:r>
    </w:p>
    <w:p w14:paraId="7FDE6D36" w14:textId="77777777" w:rsidR="002B7DE1" w:rsidRDefault="002B7DE1" w:rsidP="002B7DE1">
      <w:pPr>
        <w:rPr>
          <w:rFonts w:eastAsiaTheme="minorEastAsia"/>
          <w:iCs/>
        </w:rPr>
      </w:pPr>
      <w:r>
        <w:t xml:space="preserve">LQR can be used with a reference feedforward structure, allowing a state to be regulated to a desired setpoint, </w:t>
      </w:r>
      <w:r>
        <w:rPr>
          <w:b/>
          <w:bCs/>
        </w:rPr>
        <w:t>r</w:t>
      </w:r>
      <w:r>
        <w:t xml:space="preserve">. </w:t>
      </w:r>
      <w:r>
        <w:rPr>
          <w:rFonts w:eastAsiaTheme="minorEastAsia"/>
          <w:iCs/>
        </w:rPr>
        <w:t>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2B7DE1" w14:paraId="03D45CA6" w14:textId="77777777" w:rsidTr="002B7DE1">
        <w:tc>
          <w:tcPr>
            <w:tcW w:w="9022" w:type="dxa"/>
            <w:shd w:val="clear" w:color="auto" w:fill="auto"/>
            <w:vAlign w:val="center"/>
          </w:tcPr>
          <w:p w14:paraId="1310AC1A" w14:textId="77777777" w:rsidR="002B7DE1" w:rsidRDefault="002B7DE1" w:rsidP="002B7DE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bookmarkStart w:id="27" w:name="NumberRef4687001109"/>
        <w:tc>
          <w:tcPr>
            <w:tcW w:w="720" w:type="dxa"/>
            <w:shd w:val="clear" w:color="auto" w:fill="auto"/>
            <w:vAlign w:val="center"/>
          </w:tcPr>
          <w:p w14:paraId="01A7221D" w14:textId="23B7A3B2"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2F1BE1">
                <w:rPr>
                  <w:noProof/>
                </w:rPr>
                <w:instrText>14</w:instrText>
              </w:r>
            </w:fldSimple>
            <w:r>
              <w:instrText>)</w:instrText>
            </w:r>
            <w:r>
              <w:fldChar w:fldCharType="end"/>
            </w:r>
            <w:bookmarkEnd w:id="27"/>
          </w:p>
        </w:tc>
      </w:tr>
    </w:tbl>
    <w:p w14:paraId="04F302EF" w14:textId="77777777" w:rsidR="002B7DE1" w:rsidRPr="007406AD" w:rsidRDefault="002B7DE1" w:rsidP="002B7DE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2B7DE1" w14:paraId="1B71BAA1" w14:textId="77777777" w:rsidTr="002B7DE1">
        <w:tc>
          <w:tcPr>
            <w:tcW w:w="9022" w:type="dxa"/>
            <w:shd w:val="clear" w:color="auto" w:fill="auto"/>
            <w:vAlign w:val="center"/>
          </w:tcPr>
          <w:p w14:paraId="79C43364" w14:textId="77777777" w:rsidR="002B7DE1" w:rsidRDefault="002B7DE1" w:rsidP="002B7DE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76F47677" w14:textId="0F4A2EE6"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2F1BE1">
                <w:rPr>
                  <w:noProof/>
                </w:rPr>
                <w:instrText>15</w:instrText>
              </w:r>
            </w:fldSimple>
            <w:r>
              <w:instrText>)</w:instrText>
            </w:r>
            <w:r>
              <w:fldChar w:fldCharType="end"/>
            </w:r>
          </w:p>
        </w:tc>
      </w:tr>
      <w:tr w:rsidR="002B7DE1" w14:paraId="76F5F245" w14:textId="77777777" w:rsidTr="002B7DE1">
        <w:tc>
          <w:tcPr>
            <w:tcW w:w="9022" w:type="dxa"/>
            <w:shd w:val="clear" w:color="auto" w:fill="auto"/>
            <w:vAlign w:val="center"/>
          </w:tcPr>
          <w:p w14:paraId="75116EA7" w14:textId="77777777" w:rsidR="002B7DE1" w:rsidRDefault="002B7DE1" w:rsidP="002B7DE1">
            <w:pPr>
              <w:spacing w:line="288" w:lineRule="auto"/>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38CEF767" w14:textId="561A039D"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2F1BE1">
                <w:rPr>
                  <w:noProof/>
                </w:rPr>
                <w:instrText>16</w:instrText>
              </w:r>
            </w:fldSimple>
            <w:r>
              <w:instrText>)</w:instrText>
            </w:r>
            <w:r>
              <w:fldChar w:fldCharType="end"/>
            </w:r>
          </w:p>
        </w:tc>
      </w:tr>
    </w:tbl>
    <w:p w14:paraId="545C48B0" w14:textId="77777777" w:rsidR="002B7DE1" w:rsidRPr="007406AD" w:rsidRDefault="002B7DE1" w:rsidP="002B7DE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2B7DE1" w14:paraId="39E741F4" w14:textId="77777777" w:rsidTr="002B7DE1">
        <w:tc>
          <w:tcPr>
            <w:tcW w:w="9022" w:type="dxa"/>
            <w:shd w:val="clear" w:color="auto" w:fill="auto"/>
            <w:vAlign w:val="center"/>
          </w:tcPr>
          <w:p w14:paraId="735D5915" w14:textId="77777777" w:rsidR="002B7DE1" w:rsidRDefault="002B7DE1" w:rsidP="002B7DE1">
            <w:pPr>
              <w:spacing w:line="288" w:lineRule="auto"/>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5F2F6FF7" w14:textId="698B3D1C"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2F1BE1">
                <w:rPr>
                  <w:noProof/>
                </w:rPr>
                <w:instrText>17</w:instrText>
              </w:r>
            </w:fldSimple>
            <w:r>
              <w:instrText>)</w:instrText>
            </w:r>
            <w:r>
              <w:fldChar w:fldCharType="end"/>
            </w:r>
          </w:p>
        </w:tc>
      </w:tr>
    </w:tbl>
    <w:p w14:paraId="77DA04B4" w14:textId="77777777" w:rsidR="002B7DE1" w:rsidRPr="00D87DC3" w:rsidRDefault="002B7DE1" w:rsidP="002B7DE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2B7DE1" w14:paraId="77A3C15F" w14:textId="77777777" w:rsidTr="002B7DE1">
        <w:tc>
          <w:tcPr>
            <w:tcW w:w="9022" w:type="dxa"/>
            <w:shd w:val="clear" w:color="auto" w:fill="auto"/>
            <w:vAlign w:val="center"/>
          </w:tcPr>
          <w:p w14:paraId="01F37025" w14:textId="77777777" w:rsidR="002B7DE1" w:rsidRDefault="002B7DE1" w:rsidP="002B7DE1">
            <w:pPr>
              <w:spacing w:line="288" w:lineRule="auto"/>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321ED91" w14:textId="6AC4E8EF"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2F1BE1">
                <w:rPr>
                  <w:noProof/>
                </w:rPr>
                <w:instrText>18</w:instrText>
              </w:r>
            </w:fldSimple>
            <w:r>
              <w:instrText>)</w:instrText>
            </w:r>
            <w:r>
              <w:fldChar w:fldCharType="end"/>
            </w:r>
          </w:p>
        </w:tc>
      </w:tr>
    </w:tbl>
    <w:p w14:paraId="603E476E" w14:textId="77777777" w:rsidR="002B7DE1" w:rsidRPr="00D87DC3" w:rsidRDefault="002B7DE1" w:rsidP="002B7DE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2B7DE1" w14:paraId="3CDAEC97" w14:textId="77777777" w:rsidTr="002B7DE1">
        <w:tc>
          <w:tcPr>
            <w:tcW w:w="9022" w:type="dxa"/>
            <w:shd w:val="clear" w:color="auto" w:fill="auto"/>
            <w:vAlign w:val="center"/>
          </w:tcPr>
          <w:p w14:paraId="504732C8" w14:textId="77777777" w:rsidR="002B7DE1" w:rsidRDefault="002B7DE1" w:rsidP="002B7DE1">
            <w:pPr>
              <w:spacing w:line="288" w:lineRule="auto"/>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bookmarkStart w:id="28" w:name="NumberRef2981654406"/>
        <w:tc>
          <w:tcPr>
            <w:tcW w:w="720" w:type="dxa"/>
            <w:shd w:val="clear" w:color="auto" w:fill="auto"/>
            <w:vAlign w:val="center"/>
          </w:tcPr>
          <w:p w14:paraId="56740B1B" w14:textId="638D927A"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2F1BE1">
                <w:rPr>
                  <w:noProof/>
                </w:rPr>
                <w:instrText>19</w:instrText>
              </w:r>
            </w:fldSimple>
            <w:r>
              <w:instrText>)</w:instrText>
            </w:r>
            <w:r>
              <w:fldChar w:fldCharType="end"/>
            </w:r>
            <w:bookmarkEnd w:id="28"/>
          </w:p>
        </w:tc>
      </w:tr>
    </w:tbl>
    <w:p w14:paraId="35B33845" w14:textId="69A047BF" w:rsidR="002B7DE1" w:rsidRDefault="002B7DE1" w:rsidP="002B7DE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Pr>
          <w:rFonts w:eastAsiaTheme="minorEastAsia"/>
        </w:rPr>
        <w:fldChar w:fldCharType="begin"/>
      </w:r>
      <w:r>
        <w:rPr>
          <w:rFonts w:eastAsiaTheme="minorEastAsia"/>
        </w:rPr>
        <w:instrText xml:space="preserve"> REF _Ref41315026 \h </w:instrText>
      </w:r>
      <w:r>
        <w:rPr>
          <w:rFonts w:eastAsiaTheme="minorEastAsia"/>
        </w:rPr>
      </w:r>
      <w:r>
        <w:rPr>
          <w:rFonts w:eastAsiaTheme="minorEastAsia"/>
        </w:rPr>
        <w:fldChar w:fldCharType="separate"/>
      </w:r>
      <w:r w:rsidR="002F1BE1">
        <w:t xml:space="preserve">Figure </w:t>
      </w:r>
      <w:r w:rsidR="002F1BE1">
        <w:rPr>
          <w:noProof/>
        </w:rPr>
        <w:t>4</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ADDIN EN.CITE &lt;EndNote&gt;&lt;Cite&gt;&lt;Author&gt;Renton&lt;/Author&gt;&lt;Year&gt;2019&lt;/Year&gt;&lt;RecNum&gt;9&lt;/RecNum&gt;&lt;DisplayText&gt;[7]&lt;/DisplayText&gt;&lt;record&gt;&lt;rec-number&gt;9&lt;/rec-number&gt;&lt;foreign-keys&gt;&lt;key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Pr>
          <w:rFonts w:eastAsiaTheme="minorEastAsia"/>
          <w:noProof/>
        </w:rPr>
        <w:t>[7]</w:t>
      </w:r>
      <w:r>
        <w:rPr>
          <w:rFonts w:eastAsiaTheme="minorEastAsia"/>
        </w:rPr>
        <w:fldChar w:fldCharType="end"/>
      </w:r>
      <w:r>
        <w:rPr>
          <w:rFonts w:eastAsiaTheme="minorEastAsia"/>
        </w:rPr>
        <w:t>.</w:t>
      </w:r>
    </w:p>
    <w:p w14:paraId="3782799F" w14:textId="77777777" w:rsidR="002B7DE1" w:rsidRDefault="002B7DE1" w:rsidP="002B7DE1">
      <w:pPr>
        <w:keepNext/>
        <w:jc w:val="center"/>
      </w:pPr>
      <w:r w:rsidRPr="00706A32">
        <w:rPr>
          <w:rFonts w:eastAsiaTheme="minorEastAsia"/>
          <w:noProof/>
        </w:rPr>
        <w:lastRenderedPageBreak/>
        <w:drawing>
          <wp:inline distT="0" distB="0" distL="0" distR="0" wp14:anchorId="7FCFCCD3" wp14:editId="61F1C2F2">
            <wp:extent cx="3511296" cy="14875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4872" cy="1527187"/>
                    </a:xfrm>
                    <a:prstGeom prst="rect">
                      <a:avLst/>
                    </a:prstGeom>
                  </pic:spPr>
                </pic:pic>
              </a:graphicData>
            </a:graphic>
          </wp:inline>
        </w:drawing>
      </w:r>
    </w:p>
    <w:p w14:paraId="23809856" w14:textId="5ECED08D" w:rsidR="002B7DE1" w:rsidRPr="00D87DC3" w:rsidRDefault="002B7DE1" w:rsidP="002B7DE1">
      <w:pPr>
        <w:pStyle w:val="Caption"/>
        <w:jc w:val="center"/>
        <w:rPr>
          <w:rFonts w:eastAsiaTheme="minorEastAsia"/>
          <w:iCs w:val="0"/>
        </w:rPr>
      </w:pPr>
      <w:bookmarkStart w:id="29" w:name="_Ref41315026"/>
      <w:bookmarkStart w:id="30" w:name="_Toc55420597"/>
      <w:r>
        <w:t xml:space="preserve">Figure </w:t>
      </w:r>
      <w:fldSimple w:instr=" SEQ Figure \* ARABIC ">
        <w:r w:rsidR="002F1BE1">
          <w:rPr>
            <w:noProof/>
          </w:rPr>
          <w:t>4</w:t>
        </w:r>
      </w:fldSimple>
      <w:bookmarkEnd w:id="29"/>
      <w:r>
        <w:t xml:space="preserve">. Linear-Quadratic Regulator with Reference Feedforward control structure </w:t>
      </w:r>
      <w:r>
        <w:fldChar w:fldCharType="begin"/>
      </w:r>
      <w:r>
        <w:instrText xml:space="preserve"> ADDIN EN.CITE &lt;EndNote&gt;&lt;Cite&gt;&lt;Author&gt;Renton&lt;/Author&gt;&lt;Year&gt;2019&lt;/Year&gt;&lt;RecNum&gt;9&lt;/RecNum&gt;&lt;DisplayText&gt;[7]&lt;/DisplayText&gt;&lt;record&gt;&lt;rec-number&gt;9&lt;/rec-number&gt;&lt;foreign-keys&gt;&lt;key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Pr>
          <w:noProof/>
        </w:rPr>
        <w:t>[7]</w:t>
      </w:r>
      <w:r>
        <w:fldChar w:fldCharType="end"/>
      </w:r>
      <w:r>
        <w:t>.</w:t>
      </w:r>
      <w:bookmarkEnd w:id="30"/>
    </w:p>
    <w:p w14:paraId="5CF7114D" w14:textId="77777777" w:rsidR="00C32DB3" w:rsidRDefault="00C32DB3" w:rsidP="00C32DB3">
      <w:pPr>
        <w:pStyle w:val="Heading3"/>
      </w:pPr>
      <w:bookmarkStart w:id="31" w:name="_Toc55420562"/>
      <w:r>
        <w:t>Model Predictive Control</w:t>
      </w:r>
      <w:bookmarkEnd w:id="31"/>
    </w:p>
    <w:p w14:paraId="0D5F9C94" w14:textId="77777777" w:rsidR="00C32DB3" w:rsidRDefault="00C32DB3" w:rsidP="00AE2581">
      <w:r>
        <w:t>Model predictive control calculates the optimal control law for the each timestep in a nominated control horizon by minimizing a cost function with the knowledge of current state estimates and a desired outcome.</w:t>
      </w:r>
    </w:p>
    <w:p w14:paraId="280698EF" w14:textId="2B6EC3D4" w:rsidR="00C32DB3" w:rsidRDefault="00C32DB3" w:rsidP="00AE2581">
      <w:r>
        <w:t xml:space="preserve">Again, consider the system described in </w:t>
      </w:r>
      <w:r w:rsidRPr="00E35F5C">
        <w:fldChar w:fldCharType="begin"/>
      </w:r>
      <w:r w:rsidRPr="00E35F5C">
        <w:instrText xml:space="preserve"> REF NumberRef8626193404 \h </w:instrText>
      </w:r>
      <w:r>
        <w:instrText xml:space="preserve"> \* MERGEFORMAT </w:instrText>
      </w:r>
      <w:r w:rsidRPr="00E35F5C">
        <w:fldChar w:fldCharType="separate"/>
      </w:r>
      <w:r w:rsidR="002F1BE1">
        <w:t>(8)</w:t>
      </w:r>
      <w:r w:rsidRPr="00E35F5C">
        <w:fldChar w:fldCharType="end"/>
      </w:r>
      <w:r>
        <w:t>, and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1414D72" w14:textId="77777777" w:rsidTr="00DE1A81">
        <w:tc>
          <w:tcPr>
            <w:tcW w:w="9022" w:type="dxa"/>
            <w:shd w:val="clear" w:color="auto" w:fill="auto"/>
            <w:vAlign w:val="center"/>
          </w:tcPr>
          <w:p w14:paraId="2025C106" w14:textId="77777777" w:rsidR="00C32DB3" w:rsidRDefault="00C32DB3" w:rsidP="00AE2581">
            <w:pPr>
              <w:spacing w:line="288" w:lineRule="auto"/>
            </w:pPr>
            <m:oMathPara>
              <m:oMath>
                <m:r>
                  <m:rPr>
                    <m:scr m:val="script"/>
                  </m:rPr>
                  <w:rPr>
                    <w:rFonts w:ascii="Cambria Math" w:hAnsi="Cambria Math" w:cs="CMU Serif"/>
                  </w:rPr>
                  <m:t>V=</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eastAsiaTheme="minorEastAsia" w:hAnsi="Cambria Math"/>
                        <w:i/>
                      </w:rPr>
                    </m:ctrlPr>
                  </m:sSupPr>
                  <m:e>
                    <m:d>
                      <m:dPr>
                        <m:ctrlPr>
                          <w:rPr>
                            <w:rFonts w:ascii="Cambria Math" w:hAnsi="Cambria Math" w:cs="CMU Serif"/>
                            <w:i/>
                          </w:rPr>
                        </m:ctrlPr>
                      </m:dPr>
                      <m:e>
                        <m:sSub>
                          <m:sSubPr>
                            <m:ctrlPr>
                              <w:rPr>
                                <w:rFonts w:ascii="Cambria Math" w:hAnsi="Cambria Math" w:cs="CMU Serif"/>
                                <w:i/>
                              </w:rPr>
                            </m:ctrlPr>
                          </m:sSubPr>
                          <m:e>
                            <m:r>
                              <m:rPr>
                                <m:sty m:val="bi"/>
                              </m:rP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m:rPr>
                                <m:sty m:val="bi"/>
                              </m:rP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e>
                  <m:sup>
                    <m:r>
                      <m:rPr>
                        <m:sty m:val="p"/>
                      </m:rP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f</m:t>
                    </m:r>
                  </m:sub>
                </m:sSub>
                <m:d>
                  <m:dPr>
                    <m:ctrlPr>
                      <w:rPr>
                        <w:rFonts w:ascii="Cambria Math" w:hAnsi="Cambria Math" w:cs="CMU Serif"/>
                        <w:i/>
                      </w:rPr>
                    </m:ctrlPr>
                  </m:dPr>
                  <m:e>
                    <m:sSub>
                      <m:sSubPr>
                        <m:ctrlPr>
                          <w:rPr>
                            <w:rFonts w:ascii="Cambria Math" w:hAnsi="Cambria Math" w:cs="CMU Serif"/>
                            <w:i/>
                          </w:rPr>
                        </m:ctrlPr>
                      </m:sSubPr>
                      <m:e>
                        <m: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r>
                      <m:rPr>
                        <m:sty m:val="bi"/>
                      </m:rPr>
                      <w:rPr>
                        <w:rFonts w:ascii="Cambria Math" w:hAnsi="Cambria Math" w:cs="CMU Serif"/>
                      </w:rPr>
                      <m:t>Q</m:t>
                    </m:r>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r>
                      <w:rPr>
                        <w:rFonts w:ascii="Cambria Math" w:hAnsi="Cambria Math" w:cs="CMU Serif"/>
                      </w:rPr>
                      <m:t>+</m:t>
                    </m:r>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m:t>
                        </m:r>
                      </m:sub>
                      <m:sup>
                        <m:r>
                          <m:rPr>
                            <m:sty m:val="p"/>
                          </m:rPr>
                          <w:rPr>
                            <w:rFonts w:ascii="Cambria Math" w:hAnsi="Cambria Math" w:cs="CMU Serif"/>
                          </w:rPr>
                          <m:t>T</m:t>
                        </m:r>
                      </m:sup>
                    </m:sSubSup>
                    <m:r>
                      <m:rPr>
                        <m:sty m:val="bi"/>
                      </m:rPr>
                      <w:rPr>
                        <w:rFonts w:ascii="Cambria Math" w:hAnsi="Cambria Math" w:cs="CMU Serif"/>
                      </w:rPr>
                      <m:t>R</m:t>
                    </m:r>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e>
                </m:nary>
              </m:oMath>
            </m:oMathPara>
          </w:p>
        </w:tc>
        <w:tc>
          <w:tcPr>
            <w:tcW w:w="720" w:type="dxa"/>
            <w:shd w:val="clear" w:color="auto" w:fill="auto"/>
            <w:vAlign w:val="center"/>
          </w:tcPr>
          <w:p w14:paraId="636ABF7F" w14:textId="28A1378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20</w:instrText>
              </w:r>
            </w:fldSimple>
            <w:r>
              <w:instrText>)</w:instrText>
            </w:r>
            <w:r>
              <w:fldChar w:fldCharType="end"/>
            </w:r>
          </w:p>
        </w:tc>
      </w:tr>
    </w:tbl>
    <w:p w14:paraId="1144CDE2" w14:textId="77777777" w:rsidR="00C32DB3" w:rsidRDefault="00C32DB3" w:rsidP="00AE2581">
      <w:r>
        <w:t>we seek to minimise the cost function to determine the control law:</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29D457E" w14:textId="77777777" w:rsidTr="00DE1A81">
        <w:tc>
          <w:tcPr>
            <w:tcW w:w="9022" w:type="dxa"/>
            <w:shd w:val="clear" w:color="auto" w:fill="auto"/>
            <w:vAlign w:val="center"/>
          </w:tcPr>
          <w:p w14:paraId="179B04D0" w14:textId="77777777" w:rsidR="00C32DB3" w:rsidRPr="00387FFA" w:rsidRDefault="008C4696" w:rsidP="00AE2581">
            <w:pPr>
              <w:spacing w:line="288" w:lineRule="auto"/>
              <w:rPr>
                <w:iCs/>
              </w:rPr>
            </w:pPr>
            <m:oMathPara>
              <m:oMath>
                <m:sSup>
                  <m:sSupPr>
                    <m:ctrlPr>
                      <w:rPr>
                        <w:rFonts w:ascii="Cambria Math" w:hAnsi="Cambria Math"/>
                        <w:b/>
                        <w:bCs/>
                        <w:iCs/>
                      </w:rPr>
                    </m:ctrlPr>
                  </m:sSupPr>
                  <m:e>
                    <m:r>
                      <m:rPr>
                        <m:sty m:val="b"/>
                      </m:rPr>
                      <w:rPr>
                        <w:rFonts w:ascii="Cambria Math" w:hAnsi="Cambria Math"/>
                      </w:rPr>
                      <m:t>U</m:t>
                    </m:r>
                  </m:e>
                  <m:sup>
                    <m:r>
                      <m:rPr>
                        <m:sty m:val="b"/>
                      </m:rPr>
                      <w:rPr>
                        <w:rFonts w:ascii="Cambria Math" w:hAnsi="Cambria Math"/>
                      </w:rPr>
                      <m:t>*</m:t>
                    </m:r>
                  </m:sup>
                </m:sSup>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r>
                          <m:rPr>
                            <m:sty m:val="p"/>
                          </m:rPr>
                          <w:rPr>
                            <w:rFonts w:ascii="Cambria Math" w:hAnsi="Cambria Math"/>
                          </w:rPr>
                          <m:t>min</m:t>
                        </m:r>
                      </m:fName>
                      <m:e>
                        <m:r>
                          <m:rPr>
                            <m:scr m:val="script"/>
                          </m:rPr>
                          <w:rPr>
                            <w:rFonts w:ascii="Cambria Math" w:hAnsi="Cambria Math" w:cs="CMU Serif"/>
                          </w:rPr>
                          <m:t>V(</m:t>
                        </m:r>
                        <m:sSub>
                          <m:sSubPr>
                            <m:ctrlPr>
                              <w:rPr>
                                <w:rFonts w:ascii="Cambria Math" w:hAnsi="Cambria Math" w:cs="CMU Serif"/>
                                <w:b/>
                                <w:bCs/>
                                <w:i/>
                              </w:rPr>
                            </m:ctrlPr>
                          </m:sSubPr>
                          <m:e>
                            <m:r>
                              <m:rPr>
                                <m:sty m:val="bi"/>
                              </m:rPr>
                              <w:rPr>
                                <w:rFonts w:ascii="Cambria Math" w:hAnsi="Cambria Math" w:cs="CMU Serif"/>
                              </w:rPr>
                              <m:t>x</m:t>
                            </m:r>
                            <m:ctrlPr>
                              <w:rPr>
                                <w:rFonts w:ascii="Cambria Math" w:hAnsi="Cambria Math" w:cs="CMU Serif"/>
                                <w:i/>
                              </w:rPr>
                            </m:ctrlPr>
                          </m:e>
                          <m:sub>
                            <m:r>
                              <m:rPr>
                                <m:sty m:val="bi"/>
                              </m:rPr>
                              <w:rPr>
                                <w:rFonts w:ascii="Cambria Math" w:hAnsi="Cambria Math" w:cs="CMU Serif"/>
                              </w:rPr>
                              <m:t>1</m:t>
                            </m:r>
                          </m:sub>
                        </m:sSub>
                        <m:r>
                          <m:rPr>
                            <m:sty m:val="bi"/>
                          </m:rPr>
                          <w:rPr>
                            <w:rFonts w:ascii="Cambria Math" w:hAnsi="Cambria Math" w:cs="CMU Serif"/>
                          </w:rPr>
                          <m:t>,</m:t>
                        </m:r>
                        <m:sSup>
                          <m:sSupPr>
                            <m:ctrlPr>
                              <w:rPr>
                                <w:rFonts w:ascii="Cambria Math" w:hAnsi="Cambria Math" w:cs="CMU Serif"/>
                                <w:b/>
                                <w:bCs/>
                                <w:iCs/>
                              </w:rPr>
                            </m:ctrlPr>
                          </m:sSupPr>
                          <m:e>
                            <m:r>
                              <m:rPr>
                                <m:sty m:val="b"/>
                              </m:rPr>
                              <w:rPr>
                                <w:rFonts w:ascii="Cambria Math" w:hAnsi="Cambria Math" w:cs="CMU Serif"/>
                              </w:rPr>
                              <m:t>U</m:t>
                            </m:r>
                            <m:ctrlPr>
                              <w:rPr>
                                <w:rFonts w:ascii="Cambria Math" w:hAnsi="Cambria Math" w:cs="CMU Serif"/>
                                <w:b/>
                                <w:bCs/>
                                <w:i/>
                              </w:rPr>
                            </m:ctrlPr>
                          </m:e>
                          <m:sup>
                            <m:r>
                              <w:rPr>
                                <w:rFonts w:ascii="Cambria Math" w:hAnsi="Cambria Math" w:cs="CMU Serif"/>
                              </w:rPr>
                              <m:t>N</m:t>
                            </m:r>
                          </m:sup>
                        </m:sSup>
                        <m:r>
                          <m:rPr>
                            <m:sty m:val="b"/>
                          </m:rPr>
                          <w:rPr>
                            <w:rFonts w:ascii="Cambria Math" w:hAnsi="Cambria Math" w:cs="CMU Serif"/>
                          </w:rPr>
                          <m:t>)</m:t>
                        </m:r>
                      </m:e>
                    </m:func>
                  </m:e>
                </m:func>
              </m:oMath>
            </m:oMathPara>
          </w:p>
        </w:tc>
        <w:tc>
          <w:tcPr>
            <w:tcW w:w="720" w:type="dxa"/>
            <w:shd w:val="clear" w:color="auto" w:fill="auto"/>
            <w:vAlign w:val="center"/>
          </w:tcPr>
          <w:p w14:paraId="31144B66" w14:textId="4CC5BE9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21</w:instrText>
              </w:r>
            </w:fldSimple>
            <w:r>
              <w:instrText>)</w:instrText>
            </w:r>
            <w:r>
              <w:fldChar w:fldCharType="end"/>
            </w:r>
          </w:p>
        </w:tc>
      </w:tr>
      <w:tr w:rsidR="00C32DB3" w14:paraId="11823019" w14:textId="77777777" w:rsidTr="00DE1A81">
        <w:tc>
          <w:tcPr>
            <w:tcW w:w="9022" w:type="dxa"/>
            <w:shd w:val="clear" w:color="auto" w:fill="auto"/>
            <w:vAlign w:val="center"/>
          </w:tcPr>
          <w:p w14:paraId="167FF0E1" w14:textId="77777777" w:rsidR="00C32DB3" w:rsidRDefault="008C4696" w:rsidP="00AE2581">
            <w:pPr>
              <w:spacing w:line="288" w:lineRule="auto"/>
            </w:pPr>
            <m:oMathPara>
              <m:oMath>
                <m:sSubSup>
                  <m:sSubSupPr>
                    <m:ctrlPr>
                      <w:rPr>
                        <w:rFonts w:ascii="Cambria Math" w:hAnsi="Cambria Math"/>
                        <w:b/>
                        <w:bCs/>
                        <w:iCs/>
                      </w:rPr>
                    </m:ctrlPr>
                  </m:sSubSupPr>
                  <m:e>
                    <m:r>
                      <m:rPr>
                        <m:sty m:val="b"/>
                      </m:rPr>
                      <w:rPr>
                        <w:rFonts w:ascii="Cambria Math" w:hAnsi="Cambria Math"/>
                      </w:rPr>
                      <m:t>U</m:t>
                    </m:r>
                  </m:e>
                  <m:sub>
                    <m:r>
                      <w:rPr>
                        <w:rFonts w:ascii="Cambria Math" w:hAnsi="Cambria Math"/>
                      </w:rPr>
                      <m:t>N</m:t>
                    </m:r>
                  </m:sub>
                  <m:sup>
                    <m:r>
                      <m:rPr>
                        <m:sty m:val="b"/>
                      </m:rP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N</m:t>
                    </m:r>
                  </m:sub>
                  <m:sup>
                    <m:r>
                      <w:rPr>
                        <w:rFonts w:ascii="Cambria Math" w:hAnsi="Cambria Math"/>
                      </w:rPr>
                      <m:t>*</m:t>
                    </m:r>
                  </m:sup>
                </m:sSubSup>
                <m:r>
                  <w:rPr>
                    <w:rFonts w:ascii="Cambria Math" w:hAnsi="Cambria Math"/>
                  </w:rPr>
                  <m:t>}</m:t>
                </m:r>
              </m:oMath>
            </m:oMathPara>
          </w:p>
        </w:tc>
        <w:tc>
          <w:tcPr>
            <w:tcW w:w="720" w:type="dxa"/>
            <w:shd w:val="clear" w:color="auto" w:fill="auto"/>
            <w:vAlign w:val="center"/>
          </w:tcPr>
          <w:p w14:paraId="4548B630" w14:textId="1967D5F4"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22</w:instrText>
              </w:r>
            </w:fldSimple>
            <w:r>
              <w:instrText>)</w:instrText>
            </w:r>
            <w:r>
              <w:fldChar w:fldCharType="end"/>
            </w:r>
          </w:p>
        </w:tc>
      </w:tr>
    </w:tbl>
    <w:p w14:paraId="4A7BEEB2" w14:textId="77777777" w:rsidR="00C32DB3" w:rsidRPr="008D0AAD" w:rsidRDefault="00C32DB3" w:rsidP="00AE2581">
      <w:r>
        <w:t>A more desirable cost function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9C0213E" w14:textId="77777777" w:rsidTr="00DE1A81">
        <w:tc>
          <w:tcPr>
            <w:tcW w:w="9022" w:type="dxa"/>
            <w:shd w:val="clear" w:color="auto" w:fill="auto"/>
            <w:vAlign w:val="center"/>
          </w:tcPr>
          <w:p w14:paraId="0F8104AC" w14:textId="77777777" w:rsidR="00C32DB3" w:rsidRDefault="00C32DB3" w:rsidP="00AE2581">
            <w:pPr>
              <w:spacing w:line="288" w:lineRule="auto"/>
            </w:pPr>
            <m:oMathPara>
              <m:oMath>
                <m:r>
                  <m:rPr>
                    <m:scr m:val="script"/>
                  </m:rPr>
                  <w:rPr>
                    <w:rFonts w:ascii="Cambria Math" w:hAnsi="Cambria Math" w:cs="CMU Serif"/>
                  </w:rPr>
                  <m:t>V=</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Q</m:t>
                        </m:r>
                      </m:e>
                      <m:sub>
                        <m:r>
                          <w:rPr>
                            <w:rFonts w:ascii="Cambria Math" w:hAnsi="Cambria Math" w:cs="CMU Serif"/>
                          </w:rPr>
                          <m:t>y</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r>
                      <w:rPr>
                        <w:rFonts w:ascii="Cambria Math" w:hAnsi="Cambria Math" w:cs="CMU Serif"/>
                      </w:rPr>
                      <m:t xml:space="preserve">+ </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R</m:t>
                            </m:r>
                          </m:e>
                          <m:sub>
                            <m:r>
                              <w:rPr>
                                <w:rFonts w:ascii="Cambria Math" w:hAnsi="Cambria Math" w:cs="CMU Serif"/>
                              </w:rPr>
                              <m:t>u</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r>
                          <w:rPr>
                            <w:rFonts w:ascii="Cambria Math" w:hAnsi="Cambria Math" w:cs="CMU Serif"/>
                          </w:rPr>
                          <m:t xml:space="preserve"> </m:t>
                        </m:r>
                      </m:e>
                    </m:nary>
                  </m:e>
                </m:nary>
              </m:oMath>
            </m:oMathPara>
          </w:p>
        </w:tc>
        <w:tc>
          <w:tcPr>
            <w:tcW w:w="720" w:type="dxa"/>
            <w:shd w:val="clear" w:color="auto" w:fill="auto"/>
            <w:vAlign w:val="center"/>
          </w:tcPr>
          <w:p w14:paraId="639D0470" w14:textId="5C54A1F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23</w:instrText>
              </w:r>
            </w:fldSimple>
            <w:r>
              <w:instrText>)</w:instrText>
            </w:r>
            <w:r>
              <w:fldChar w:fldCharType="end"/>
            </w:r>
          </w:p>
        </w:tc>
      </w:tr>
    </w:tbl>
    <w:p w14:paraId="7AC81838" w14:textId="153966CD" w:rsidR="00C32DB3" w:rsidRDefault="00C32DB3" w:rsidP="00AE2581">
      <w:pPr>
        <w:rPr>
          <w:rFonts w:eastAsiaTheme="minorEastAsia"/>
        </w:rPr>
      </w:pPr>
      <w:r>
        <w:t xml:space="preserve">Where </w:t>
      </w:r>
      <m:oMath>
        <m:sSub>
          <m:sSubPr>
            <m:ctrlPr>
              <w:rPr>
                <w:rFonts w:ascii="Cambria Math" w:hAnsi="Cambria Math"/>
                <w:b/>
                <w:bCs/>
                <w:i/>
              </w:rPr>
            </m:ctrlPr>
          </m:sSubPr>
          <m:e>
            <m:r>
              <m:rPr>
                <m:sty m:val="bi"/>
              </m:rPr>
              <w:rPr>
                <w:rFonts w:ascii="Cambria Math" w:hAnsi="Cambria Math"/>
              </w:rPr>
              <m:t>Q</m:t>
            </m:r>
          </m:e>
          <m:sub>
            <m:r>
              <w:rPr>
                <w:rFonts w:ascii="Cambria Math" w:hAnsi="Cambria Math"/>
              </w:rPr>
              <m:t>y</m:t>
            </m:r>
          </m:sub>
        </m:sSub>
      </m:oMath>
      <w:r>
        <w:rPr>
          <w:rFonts w:eastAsiaTheme="minorEastAsia"/>
          <w:b/>
          <w:bCs/>
        </w:rPr>
        <w:t xml:space="preserve"> </w:t>
      </w:r>
      <w:r>
        <w:rPr>
          <w:rFonts w:eastAsiaTheme="minorEastAsia"/>
        </w:rPr>
        <w:t xml:space="preserve">and </w:t>
      </w:r>
      <m:oMath>
        <m:sSub>
          <m:sSubPr>
            <m:ctrlPr>
              <w:rPr>
                <w:rFonts w:ascii="Cambria Math" w:eastAsiaTheme="minorEastAsia" w:hAnsi="Cambria Math"/>
                <w:b/>
                <w:bCs/>
                <w:i/>
              </w:rPr>
            </m:ctrlPr>
          </m:sSubPr>
          <m:e>
            <m:r>
              <m:rPr>
                <m:sty m:val="bi"/>
              </m:rPr>
              <w:rPr>
                <w:rFonts w:ascii="Cambria Math" w:eastAsiaTheme="minorEastAsia" w:hAnsi="Cambria Math"/>
              </w:rPr>
              <m:t>R</m:t>
            </m:r>
          </m:e>
          <m:sub>
            <m:r>
              <w:rPr>
                <w:rFonts w:ascii="Cambria Math" w:eastAsiaTheme="minorEastAsia" w:hAnsi="Cambria Math"/>
              </w:rPr>
              <m:t>u</m:t>
            </m:r>
          </m:sub>
        </m:sSub>
      </m:oMath>
      <w:r>
        <w:rPr>
          <w:rFonts w:eastAsiaTheme="minorEastAsia"/>
          <w:b/>
          <w:bCs/>
        </w:rPr>
        <w:t xml:space="preserve"> </w:t>
      </w:r>
      <w:r>
        <w:rPr>
          <w:rFonts w:eastAsiaTheme="minorEastAsia"/>
        </w:rPr>
        <w:t>represent the output error and actuator change penalty, respectively. Increasing the penalty on the output error drives the controller to force the system to respond more aggressively to deviations in state from the desired reference; and increasing the penalty on actuator change drives the controller to limit the change in control law between timesteps. The inverse of these rules also applies. This cost function allows tuning of the response of the system via two methods, depending on the desired behaviour.</w:t>
      </w:r>
    </w:p>
    <w:p w14:paraId="40D108D9" w14:textId="7767FC92" w:rsidR="00984558" w:rsidRDefault="00BA64C5" w:rsidP="00AE2581">
      <w:pPr>
        <w:rPr>
          <w:rFonts w:eastAsiaTheme="minorEastAsia"/>
        </w:rPr>
      </w:pPr>
      <w:r w:rsidRPr="00BA64C5">
        <w:rPr>
          <w:rFonts w:eastAsiaTheme="minorEastAsia"/>
        </w:rPr>
        <w:t xml:space="preserve">MPC also </w:t>
      </w:r>
      <w:r>
        <w:rPr>
          <w:rFonts w:eastAsiaTheme="minorEastAsia"/>
        </w:rPr>
        <w:t xml:space="preserve">allows constraints to be included in the minimisation problem. This is particularly convenient for physical systems, as motor slew rate and velocity constraints are directly included in the controller. </w:t>
      </w:r>
      <w:r w:rsidR="00984558">
        <w:rPr>
          <w:rFonts w:eastAsiaTheme="minorEastAsia"/>
        </w:rPr>
        <w:t xml:space="preserve">The importance of constraints included in the control calculation cannot be understated, </w:t>
      </w:r>
      <w:r w:rsidR="00984558">
        <w:rPr>
          <w:rFonts w:eastAsiaTheme="minorEastAsia"/>
        </w:rPr>
        <w:lastRenderedPageBreak/>
        <w:t>in particular the inclusion of hard constraints. LQR has no such ability to include rigid actuator constraints, allowing MPC to be expanded into control of a nonlinear system beyond the operating point, which must be linearized for LQG control.</w:t>
      </w:r>
    </w:p>
    <w:p w14:paraId="300F7DFD" w14:textId="1D417F19" w:rsidR="00BA64C5" w:rsidRPr="00BA64C5" w:rsidRDefault="00BA64C5" w:rsidP="00AE2581">
      <w:pPr>
        <w:rPr>
          <w:rFonts w:eastAsiaTheme="minorEastAsia"/>
        </w:rPr>
      </w:pPr>
      <w:r>
        <w:rPr>
          <w:rFonts w:eastAsiaTheme="minorEastAsia"/>
        </w:rPr>
        <w:t>Slew rate and velocity saturation constraints</w:t>
      </w:r>
      <w:r w:rsidR="00984558">
        <w:rPr>
          <w:rFonts w:eastAsiaTheme="minorEastAsia"/>
        </w:rPr>
        <w:t xml:space="preserve"> </w:t>
      </w:r>
      <w:r>
        <w:rPr>
          <w:rFonts w:eastAsiaTheme="minorEastAsia"/>
        </w:rPr>
        <w:t>can be expressed as follows.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A64C5" w14:paraId="032FB604" w14:textId="77777777" w:rsidTr="00BA64C5">
        <w:tc>
          <w:tcPr>
            <w:tcW w:w="9022" w:type="dxa"/>
            <w:shd w:val="clear" w:color="auto" w:fill="auto"/>
            <w:vAlign w:val="center"/>
          </w:tcPr>
          <w:p w14:paraId="280FD3B7" w14:textId="0BDC65DA" w:rsidR="00BA64C5" w:rsidRDefault="008C4696" w:rsidP="00BA64C5">
            <w:pPr>
              <w:spacing w:line="288" w:lineRule="auto"/>
              <w:jc w:val="left"/>
            </w:pPr>
            <m:oMathPara>
              <m:oMath>
                <m:sSub>
                  <m:sSubPr>
                    <m:ctrlPr>
                      <w:rPr>
                        <w:rFonts w:ascii="Cambria Math" w:hAnsi="Cambria Math"/>
                        <w:i/>
                      </w:rPr>
                    </m:ctrlPr>
                  </m:sSubPr>
                  <m:e>
                    <m:r>
                      <m:rPr>
                        <m:sty m:val="b"/>
                      </m:rPr>
                      <w:rPr>
                        <w:rFonts w:ascii="Cambria Math" w:hAnsi="Cambria Math"/>
                      </w:rPr>
                      <m:t>u</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m:rPr>
                        <m:sty m:val="p"/>
                      </m:rPr>
                      <w:rPr>
                        <w:rFonts w:ascii="Cambria Math" w:hAnsi="Cambria Math"/>
                      </w:rPr>
                      <m:t>max</m:t>
                    </m:r>
                  </m:sub>
                </m:sSub>
                <m:r>
                  <w:rPr>
                    <w:rFonts w:ascii="Cambria Math" w:hAnsi="Cambria Math"/>
                  </w:rPr>
                  <m:t xml:space="preserve">,  k=1,…N </m:t>
                </m:r>
              </m:oMath>
            </m:oMathPara>
          </w:p>
        </w:tc>
        <w:tc>
          <w:tcPr>
            <w:tcW w:w="720" w:type="dxa"/>
            <w:shd w:val="clear" w:color="auto" w:fill="auto"/>
            <w:vAlign w:val="center"/>
          </w:tcPr>
          <w:p w14:paraId="0239EC6D" w14:textId="41E08906" w:rsidR="00BA64C5" w:rsidRDefault="00BA64C5" w:rsidP="00BA64C5">
            <w:pPr>
              <w:pStyle w:val="EquationNumberStyle"/>
            </w:pPr>
            <w:r>
              <w:fldChar w:fldCharType="begin"/>
            </w:r>
            <w:r>
              <w:instrText xml:space="preserve"> MACROBUTTON NumberReference \* MERGEFORMAT (</w:instrText>
            </w:r>
            <w:fldSimple w:instr=" SEQ EquationNumber \n \* Arabic \* MERGEFORMAT ">
              <w:r w:rsidR="002F1BE1">
                <w:rPr>
                  <w:noProof/>
                </w:rPr>
                <w:instrText>24</w:instrText>
              </w:r>
            </w:fldSimple>
            <w:r>
              <w:instrText>)</w:instrText>
            </w:r>
            <w:r>
              <w:fldChar w:fldCharType="end"/>
            </w:r>
          </w:p>
        </w:tc>
      </w:tr>
      <w:tr w:rsidR="00BA64C5" w14:paraId="6C1275FE" w14:textId="77777777" w:rsidTr="00BA64C5">
        <w:tc>
          <w:tcPr>
            <w:tcW w:w="9022" w:type="dxa"/>
            <w:shd w:val="clear" w:color="auto" w:fill="auto"/>
            <w:vAlign w:val="center"/>
          </w:tcPr>
          <w:p w14:paraId="3143B006" w14:textId="4D3DBD05" w:rsidR="00BA64C5" w:rsidRDefault="008C4696" w:rsidP="00BA64C5">
            <w:pPr>
              <w:spacing w:line="288" w:lineRule="auto"/>
              <w:jc w:val="left"/>
            </w:pPr>
            <m:oMathPara>
              <m:oMath>
                <m:sSub>
                  <m:sSubPr>
                    <m:ctrlPr>
                      <w:rPr>
                        <w:rFonts w:ascii="Cambria Math" w:hAnsi="Cambria Math"/>
                        <w:i/>
                      </w:rPr>
                    </m:ctrlPr>
                  </m:sSubPr>
                  <m:e>
                    <m:r>
                      <m:rPr>
                        <m:sty m:val="p"/>
                      </m:rPr>
                      <w:rPr>
                        <w:rFonts w:ascii="Cambria Math" w:hAnsi="Cambria Math"/>
                      </w:rPr>
                      <m:t>Δ</m:t>
                    </m:r>
                    <m:r>
                      <m:rPr>
                        <m:sty m:val="b"/>
                      </m:rPr>
                      <w:rPr>
                        <w:rFonts w:ascii="Cambria Math" w:hAnsi="Cambria Math"/>
                      </w:rPr>
                      <m:t>u</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w:rPr>
                        <w:rFonts w:ascii="Cambria Math" w:hAnsi="Cambria Math"/>
                      </w:rPr>
                      <m:t>k-1</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b"/>
                      </m:rPr>
                      <w:rPr>
                        <w:rFonts w:ascii="Cambria Math" w:hAnsi="Cambria Math"/>
                      </w:rPr>
                      <m:t>u</m:t>
                    </m:r>
                  </m:e>
                  <m:sub>
                    <m:r>
                      <m:rPr>
                        <m:sty m:val="p"/>
                      </m:rPr>
                      <w:rPr>
                        <w:rFonts w:ascii="Cambria Math" w:hAnsi="Cambria Math"/>
                      </w:rPr>
                      <m:t>max</m:t>
                    </m:r>
                  </m:sub>
                </m:sSub>
                <m:r>
                  <w:rPr>
                    <w:rFonts w:ascii="Cambria Math" w:hAnsi="Cambria Math"/>
                  </w:rPr>
                  <m:t>,  k=1,…N</m:t>
                </m:r>
              </m:oMath>
            </m:oMathPara>
          </w:p>
        </w:tc>
        <w:tc>
          <w:tcPr>
            <w:tcW w:w="720" w:type="dxa"/>
            <w:shd w:val="clear" w:color="auto" w:fill="auto"/>
            <w:vAlign w:val="center"/>
          </w:tcPr>
          <w:p w14:paraId="0CC4919A" w14:textId="6267CDAC" w:rsidR="00BA64C5" w:rsidRDefault="00BA64C5" w:rsidP="00BA64C5">
            <w:pPr>
              <w:pStyle w:val="EquationNumberStyle"/>
            </w:pPr>
            <w:r>
              <w:fldChar w:fldCharType="begin"/>
            </w:r>
            <w:r>
              <w:instrText xml:space="preserve"> MACROBUTTON NumberReference \* MERGEFORMAT (</w:instrText>
            </w:r>
            <w:fldSimple w:instr=" SEQ EquationNumber \n \* Arabic \* MERGEFORMAT ">
              <w:r w:rsidR="002F1BE1">
                <w:rPr>
                  <w:noProof/>
                </w:rPr>
                <w:instrText>25</w:instrText>
              </w:r>
            </w:fldSimple>
            <w:r>
              <w:instrText>)</w:instrText>
            </w:r>
            <w:r>
              <w:fldChar w:fldCharType="end"/>
            </w:r>
          </w:p>
        </w:tc>
      </w:tr>
    </w:tbl>
    <w:p w14:paraId="72435AD2" w14:textId="4DD7A116" w:rsidR="00BA64C5" w:rsidRPr="00984558" w:rsidRDefault="00BA64C5" w:rsidP="00AE2581">
      <w:pPr>
        <w:rPr>
          <w:rFonts w:eastAsiaTheme="minorEastAsia"/>
          <w:iCs/>
        </w:rPr>
      </w:pPr>
      <w:r>
        <w:t xml:space="preserve">Alternatively expressed as </w:t>
      </w:r>
      <m:oMath>
        <m:r>
          <m:rPr>
            <m:scr m:val="script"/>
          </m:rPr>
          <w:rPr>
            <w:rFonts w:ascii="Cambria Math" w:hAnsi="Cambria Math"/>
          </w:rPr>
          <m:t>Lu</m:t>
        </m:r>
        <m:r>
          <m:rPr>
            <m:scr m:val="script"/>
            <m:sty m:val="b"/>
          </m:rPr>
          <w:rPr>
            <w:rFonts w:ascii="Cambria Math" w:hAnsi="Cambria Math"/>
          </w:rPr>
          <m:t>≤m</m:t>
        </m:r>
      </m:oMath>
      <w:r w:rsidR="00984558">
        <w:rPr>
          <w:rFonts w:eastAsiaTheme="minorEastAsia"/>
          <w:iCs/>
        </w:rPr>
        <w:t xml:space="preserve"> for use in MPC control design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A64C5" w14:paraId="2B593A6E" w14:textId="77777777" w:rsidTr="00BA64C5">
        <w:tc>
          <w:tcPr>
            <w:tcW w:w="9022" w:type="dxa"/>
            <w:shd w:val="clear" w:color="auto" w:fill="auto"/>
            <w:vAlign w:val="center"/>
          </w:tcPr>
          <w:p w14:paraId="4F4C05FE" w14:textId="59A7974F" w:rsidR="00BA64C5" w:rsidRPr="00BA64C5" w:rsidRDefault="00BA64C5" w:rsidP="005C7C22">
            <w:pPr>
              <w:spacing w:line="480" w:lineRule="auto"/>
              <w:jc w:val="left"/>
              <w:rPr>
                <w:rFonts w:eastAsiaTheme="minorEastAsia"/>
                <w:iCs/>
              </w:rPr>
            </w:pPr>
            <m:oMathPara>
              <m:oMath>
                <m:r>
                  <m:rPr>
                    <m:scr m:val="script"/>
                    <m:sty m:val="bi"/>
                  </m:rPr>
                  <w:rPr>
                    <w:rFonts w:ascii="Cambria Math" w:eastAsiaTheme="minorEastAsia" w:hAnsi="Cambria Math"/>
                  </w:rPr>
                  <m:t>L</m:t>
                </m:r>
                <m:r>
                  <w:rPr>
                    <w:rFonts w:ascii="Cambria Math" w:eastAsiaTheme="minorEastAsia" w:hAnsi="Cambria Math"/>
                  </w:rPr>
                  <m:t xml:space="preserve">= </m:t>
                </m:r>
                <m:d>
                  <m:dPr>
                    <m:begChr m:val="["/>
                    <m:endChr m:val="]"/>
                    <m:shp m:val="match"/>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I</m:t>
                          </m:r>
                        </m:e>
                      </m:mr>
                      <m:mr>
                        <m:e>
                          <m:r>
                            <w:rPr>
                              <w:rFonts w:ascii="Cambria Math" w:eastAsiaTheme="minorEastAsia" w:hAnsi="Cambria Math"/>
                            </w:rPr>
                            <m:t>-</m:t>
                          </m:r>
                          <m:r>
                            <m:rPr>
                              <m:sty m:val="b"/>
                            </m:rPr>
                            <w:rPr>
                              <w:rFonts w:ascii="Cambria Math" w:eastAsiaTheme="minorEastAsia" w:hAnsi="Cambria Math"/>
                            </w:rPr>
                            <m:t>I</m:t>
                          </m:r>
                          <m:ctrlPr>
                            <w:rPr>
                              <w:rFonts w:ascii="Cambria Math" w:eastAsia="Cambria Math" w:hAnsi="Cambria Math" w:cs="Cambria Math"/>
                              <w:i/>
                              <w:iCs/>
                            </w:rPr>
                          </m:ctrlPr>
                        </m:e>
                      </m:mr>
                      <m:mr>
                        <m:e>
                          <m:r>
                            <m:rPr>
                              <m:scr m:val="script"/>
                            </m:rPr>
                            <w:rPr>
                              <w:rFonts w:ascii="Cambria Math" w:eastAsia="Cambria Math" w:hAnsi="Cambria Math" w:cs="Cambria Math"/>
                            </w:rPr>
                            <m:t>W</m:t>
                          </m:r>
                          <m:ctrlPr>
                            <w:rPr>
                              <w:rFonts w:ascii="Cambria Math" w:eastAsia="Cambria Math" w:hAnsi="Cambria Math" w:cs="Cambria Math"/>
                              <w:i/>
                              <w:iCs/>
                            </w:rPr>
                          </m:ctrlPr>
                        </m:e>
                      </m:mr>
                      <m:mr>
                        <m:e>
                          <m:r>
                            <m:rPr>
                              <m:scr m:val="script"/>
                            </m:rPr>
                            <w:rPr>
                              <w:rFonts w:ascii="Cambria Math" w:eastAsia="Cambria Math" w:hAnsi="Cambria Math" w:cs="Cambria Math"/>
                            </w:rPr>
                            <m:t>-W</m:t>
                          </m:r>
                        </m:e>
                      </m:mr>
                    </m:m>
                  </m:e>
                </m:d>
                <m:r>
                  <m:rPr>
                    <m:scr m:val="script"/>
                  </m:rPr>
                  <w:rPr>
                    <w:rFonts w:ascii="Cambria Math" w:eastAsiaTheme="minorEastAsia" w:hAnsi="Cambria Math"/>
                  </w:rPr>
                  <m:t>,    m=</m:t>
                </m:r>
                <m:d>
                  <m:dPr>
                    <m:begChr m:val="["/>
                    <m:endChr m:val="]"/>
                    <m:shp m:val="match"/>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hAnsi="Cambria Math"/>
                                  <w:i/>
                                </w:rPr>
                              </m:ctrlPr>
                            </m:sSubPr>
                            <m:e>
                              <m:r>
                                <m:rPr>
                                  <m:scr m:val="script"/>
                                </m:rPr>
                                <w:rPr>
                                  <w:rFonts w:ascii="Cambria Math" w:hAnsi="Cambria Math"/>
                                </w:rPr>
                                <m:t>u</m:t>
                              </m:r>
                            </m:e>
                            <m:sub>
                              <m:r>
                                <m:rPr>
                                  <m:sty m:val="p"/>
                                </m:rPr>
                                <w:rPr>
                                  <w:rFonts w:ascii="Cambria Math" w:hAnsi="Cambria Math"/>
                                </w:rPr>
                                <m:t>max</m:t>
                              </m:r>
                            </m:sub>
                          </m:sSub>
                        </m:e>
                      </m:mr>
                      <m:mr>
                        <m:e>
                          <m:r>
                            <w:rPr>
                              <w:rFonts w:ascii="Cambria Math" w:eastAsiaTheme="minorEastAsia" w:hAnsi="Cambria Math"/>
                            </w:rPr>
                            <m:t>-</m:t>
                          </m:r>
                          <m:sSub>
                            <m:sSubPr>
                              <m:ctrlPr>
                                <w:rPr>
                                  <w:rFonts w:ascii="Cambria Math" w:hAnsi="Cambria Math"/>
                                  <w:i/>
                                </w:rPr>
                              </m:ctrlPr>
                            </m:sSubPr>
                            <m:e>
                              <m:r>
                                <m:rPr>
                                  <m:scr m:val="script"/>
                                </m:rPr>
                                <w:rPr>
                                  <w:rFonts w:ascii="Cambria Math" w:hAnsi="Cambria Math"/>
                                </w:rPr>
                                <m:t>u</m:t>
                              </m:r>
                            </m:e>
                            <m:sub>
                              <m:r>
                                <m:rPr>
                                  <m:sty m:val="p"/>
                                </m:rPr>
                                <w:rPr>
                                  <w:rFonts w:ascii="Cambria Math" w:hAnsi="Cambria Math"/>
                                </w:rPr>
                                <m:t>min</m:t>
                              </m:r>
                            </m:sub>
                          </m:sSub>
                          <m:ctrlPr>
                            <w:rPr>
                              <w:rFonts w:ascii="Cambria Math" w:eastAsia="Cambria Math" w:hAnsi="Cambria Math" w:cs="Cambria Math"/>
                              <w:i/>
                              <w:iCs/>
                            </w:rPr>
                          </m:ctrlPr>
                        </m:e>
                      </m:mr>
                      <m:mr>
                        <m:e>
                          <m:sSub>
                            <m:sSubPr>
                              <m:ctrlPr>
                                <w:rPr>
                                  <w:rFonts w:ascii="Cambria Math" w:hAnsi="Cambria Math"/>
                                  <w:i/>
                                </w:rPr>
                              </m:ctrlPr>
                            </m:sSubPr>
                            <m:e>
                              <m:r>
                                <m:rPr>
                                  <m:sty m:val="p"/>
                                </m:rPr>
                                <w:rPr>
                                  <w:rFonts w:ascii="Cambria Math" w:hAnsi="Cambria Math"/>
                                </w:rPr>
                                <m:t>Δ</m:t>
                              </m:r>
                              <m:r>
                                <m:rPr>
                                  <m:scr m:val="script"/>
                                </m:rPr>
                                <w:rPr>
                                  <w:rFonts w:ascii="Cambria Math" w:hAnsi="Cambria Math"/>
                                </w:rPr>
                                <m:t>u</m:t>
                              </m:r>
                            </m:e>
                            <m:sub>
                              <m:r>
                                <m:rPr>
                                  <m:sty m:val="p"/>
                                </m:rPr>
                                <w:rPr>
                                  <w:rFonts w:ascii="Cambria Math" w:hAnsi="Cambria Math"/>
                                </w:rPr>
                                <m:t>max</m:t>
                              </m:r>
                            </m:sub>
                          </m:sSub>
                          <m:ctrlPr>
                            <w:rPr>
                              <w:rFonts w:ascii="Cambria Math" w:eastAsia="Cambria Math" w:hAnsi="Cambria Math" w:cs="Cambria Math"/>
                              <w:i/>
                              <w:iCs/>
                            </w:rPr>
                          </m:ctrlPr>
                        </m:e>
                      </m:mr>
                      <m:mr>
                        <m:e>
                          <m:sSub>
                            <m:sSubPr>
                              <m:ctrlPr>
                                <w:rPr>
                                  <w:rFonts w:ascii="Cambria Math" w:hAnsi="Cambria Math"/>
                                  <w:i/>
                                </w:rPr>
                              </m:ctrlPr>
                            </m:sSubPr>
                            <m:e>
                              <m:r>
                                <w:rPr>
                                  <w:rFonts w:ascii="Cambria Math" w:hAnsi="Cambria Math"/>
                                </w:rPr>
                                <m:t>-</m:t>
                              </m:r>
                              <m:r>
                                <m:rPr>
                                  <m:sty m:val="p"/>
                                </m:rPr>
                                <w:rPr>
                                  <w:rFonts w:ascii="Cambria Math" w:hAnsi="Cambria Math"/>
                                </w:rPr>
                                <m:t>Δ</m:t>
                              </m:r>
                              <m:r>
                                <m:rPr>
                                  <m:scr m:val="script"/>
                                </m:rPr>
                                <w:rPr>
                                  <w:rFonts w:ascii="Cambria Math" w:hAnsi="Cambria Math"/>
                                </w:rPr>
                                <m:t>u</m:t>
                              </m:r>
                            </m:e>
                            <m:sub>
                              <m:r>
                                <m:rPr>
                                  <m:sty m:val="p"/>
                                </m:rPr>
                                <w:rPr>
                                  <w:rFonts w:ascii="Cambria Math" w:hAnsi="Cambria Math"/>
                                </w:rPr>
                                <m:t>min</m:t>
                              </m:r>
                            </m:sub>
                          </m:sSub>
                        </m:e>
                      </m:mr>
                    </m:m>
                  </m:e>
                </m:d>
                <m:r>
                  <m:rPr>
                    <m:scr m:val="script"/>
                  </m:rPr>
                  <w:rPr>
                    <w:rFonts w:ascii="Cambria Math" w:eastAsiaTheme="minorEastAsia" w:hAnsi="Cambria Math"/>
                  </w:rPr>
                  <m:t>,    u≜</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1</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2</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N</m:t>
                              </m:r>
                            </m:sub>
                          </m:sSub>
                        </m:e>
                      </m:mr>
                    </m:m>
                  </m:e>
                </m:d>
                <m:r>
                  <w:rPr>
                    <w:rFonts w:ascii="Cambria Math" w:eastAsiaTheme="minorEastAsia" w:hAnsi="Cambria Math"/>
                  </w:rPr>
                  <m:t xml:space="preserve"> ,    </m:t>
                </m:r>
                <m:sSub>
                  <m:sSubPr>
                    <m:ctrlPr>
                      <w:rPr>
                        <w:rFonts w:ascii="Cambria Math" w:eastAsiaTheme="minorEastAsia" w:hAnsi="Cambria Math"/>
                        <w:i/>
                        <w:iCs/>
                      </w:rPr>
                    </m:ctrlPr>
                  </m:sSubPr>
                  <m:e>
                    <m:r>
                      <m:rPr>
                        <m:scr m:val="script"/>
                      </m:rPr>
                      <w:rPr>
                        <w:rFonts w:ascii="Cambria Math" w:eastAsiaTheme="minorEastAsia" w:hAnsi="Cambria Math"/>
                      </w:rPr>
                      <m:t>u</m:t>
                    </m:r>
                  </m:e>
                  <m:sub>
                    <m:r>
                      <m:rPr>
                        <m:sty m:val="p"/>
                      </m:rPr>
                      <w:rPr>
                        <w:rFonts w:ascii="Cambria Math" w:eastAsiaTheme="minorEastAsia" w:hAnsi="Cambria Math"/>
                      </w:rPr>
                      <m:t>min</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min</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min</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min</m:t>
                              </m:r>
                            </m:sub>
                          </m:sSub>
                        </m:e>
                      </m:mr>
                    </m:m>
                  </m:e>
                </m:d>
                <m:r>
                  <w:rPr>
                    <w:rFonts w:ascii="Cambria Math" w:eastAsiaTheme="minorEastAsia" w:hAnsi="Cambria Math"/>
                  </w:rPr>
                  <m:t xml:space="preserve">,     </m:t>
                </m:r>
                <m:sSub>
                  <m:sSubPr>
                    <m:ctrlPr>
                      <w:rPr>
                        <w:rFonts w:ascii="Cambria Math" w:eastAsiaTheme="minorEastAsia" w:hAnsi="Cambria Math"/>
                        <w:i/>
                        <w:iCs/>
                      </w:rPr>
                    </m:ctrlPr>
                  </m:sSubPr>
                  <m:e>
                    <m:r>
                      <m:rPr>
                        <m:scr m:val="script"/>
                      </m:rPr>
                      <w:rPr>
                        <w:rFonts w:ascii="Cambria Math" w:eastAsiaTheme="minorEastAsia" w:hAnsi="Cambria Math"/>
                      </w:rPr>
                      <m:t>u</m:t>
                    </m:r>
                  </m:e>
                  <m:sub>
                    <m:r>
                      <m:rPr>
                        <m:sty m:val="p"/>
                      </m:rP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max</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max</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max</m:t>
                              </m:r>
                            </m:sub>
                          </m:sSub>
                        </m:e>
                      </m:mr>
                    </m:m>
                  </m:e>
                </m:d>
                <m:r>
                  <m:rPr>
                    <m:sty m:val="p"/>
                  </m:rPr>
                  <w:rPr>
                    <w:rFonts w:ascii="Cambria Math" w:eastAsiaTheme="minorEastAsia" w:hAnsi="Cambria Math"/>
                  </w:rPr>
                  <w:br/>
                </m:r>
              </m:oMath>
              <m:oMath>
                <m:r>
                  <m:rPr>
                    <m:scr m:val="script"/>
                  </m:rPr>
                  <w:rPr>
                    <w:rFonts w:ascii="Cambria Math" w:eastAsiaTheme="minorEastAsia" w:hAnsi="Cambria Math"/>
                  </w:rPr>
                  <m:t>W≜</m:t>
                </m:r>
                <m:d>
                  <m:dPr>
                    <m:begChr m:val="["/>
                    <m:endChr m:val="]"/>
                    <m:ctrlPr>
                      <w:rPr>
                        <w:rFonts w:ascii="Cambria Math" w:eastAsiaTheme="minorEastAsia" w:hAnsi="Cambria Math"/>
                        <w:i/>
                        <w:iCs/>
                      </w:rPr>
                    </m:ctrlPr>
                  </m:dPr>
                  <m:e>
                    <m:m>
                      <m:mPr>
                        <m:mcs>
                          <m:mc>
                            <m:mcPr>
                              <m:count m:val="5"/>
                              <m:mcJc m:val="center"/>
                            </m:mcPr>
                          </m:mc>
                        </m:mcs>
                        <m:ctrlPr>
                          <w:rPr>
                            <w:rFonts w:ascii="Cambria Math" w:eastAsiaTheme="minorEastAsia" w:hAnsi="Cambria Math"/>
                            <w:b/>
                            <w:bCs/>
                          </w:rPr>
                        </m:ctrlPr>
                      </m:mPr>
                      <m:mr>
                        <m:e>
                          <m:r>
                            <m:rPr>
                              <m:sty m:val="b"/>
                            </m:rPr>
                            <w:rPr>
                              <w:rFonts w:ascii="Cambria Math" w:eastAsiaTheme="minorEastAsia" w:hAnsi="Cambria Math"/>
                            </w:rPr>
                            <m:t>I</m:t>
                          </m:r>
                        </m:e>
                        <m:e>
                          <m:r>
                            <m:rPr>
                              <m:sty m:val="b"/>
                            </m:rPr>
                            <w:rPr>
                              <w:rFonts w:ascii="Cambria Math" w:eastAsiaTheme="minorEastAsia" w:hAnsi="Cambria Math"/>
                            </w:rPr>
                            <m:t>0</m:t>
                          </m:r>
                          <m:ctrlPr>
                            <w:rPr>
                              <w:rFonts w:ascii="Cambria Math" w:eastAsia="Cambria Math" w:hAnsi="Cambria Math" w:cs="Cambria Math"/>
                              <w:b/>
                              <w:bCs/>
                            </w:rPr>
                          </m:ctrlPr>
                        </m:e>
                        <m:e>
                          <m:r>
                            <m:rPr>
                              <m:sty m:val="b"/>
                            </m:rPr>
                            <w:rPr>
                              <w:rFonts w:ascii="Cambria Math" w:hAnsi="Cambria Math"/>
                            </w:rPr>
                            <m:t>⋯</m:t>
                          </m:r>
                          <m:ctrlPr>
                            <w:rPr>
                              <w:rFonts w:ascii="Cambria Math" w:eastAsia="Cambria Math" w:hAnsi="Cambria Math" w:cs="Cambria Math"/>
                              <w:b/>
                              <w:bCs/>
                            </w:rPr>
                          </m:ctrlPr>
                        </m:e>
                        <m:e>
                          <m:r>
                            <m:rPr>
                              <m:sty m:val="b"/>
                            </m:rPr>
                            <w:rPr>
                              <w:rFonts w:ascii="Cambria Math" w:hAnsi="Cambria Math"/>
                            </w:rPr>
                            <m:t>⋯</m:t>
                          </m:r>
                        </m:e>
                        <m:e>
                          <m:r>
                            <m:rPr>
                              <m:sty m:val="b"/>
                            </m:rPr>
                            <w:rPr>
                              <w:rFonts w:ascii="Cambria Math" w:eastAsiaTheme="minorEastAsia" w:hAnsi="Cambria Math"/>
                            </w:rPr>
                            <m:t>0</m:t>
                          </m:r>
                        </m:e>
                      </m:mr>
                      <m:mr>
                        <m:e>
                          <m:r>
                            <m:rPr>
                              <m:sty m:val="b"/>
                            </m:rPr>
                            <w:rPr>
                              <w:rFonts w:ascii="Cambria Math" w:eastAsiaTheme="minorEastAsia" w:hAnsi="Cambria Math"/>
                            </w:rPr>
                            <m:t>-I</m:t>
                          </m:r>
                          <m:ctrlPr>
                            <w:rPr>
                              <w:rFonts w:ascii="Cambria Math" w:eastAsia="Cambria Math" w:hAnsi="Cambria Math" w:cs="Cambria Math"/>
                              <w:b/>
                              <w:bCs/>
                            </w:rPr>
                          </m:ctrlPr>
                        </m:e>
                        <m:e>
                          <m:r>
                            <m:rPr>
                              <m:sty m:val="b"/>
                            </m:rPr>
                            <w:rPr>
                              <w:rFonts w:ascii="Cambria Math" w:eastAsia="Cambria Math" w:hAnsi="Cambria Math" w:cs="Cambria Math"/>
                            </w:rPr>
                            <m:t>I</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 xml:space="preserve"> </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mr>
                      <m:mr>
                        <m:e>
                          <m:r>
                            <m:rPr>
                              <m:sty m:val="b"/>
                            </m:rPr>
                            <w:rPr>
                              <w:rFonts w:ascii="Cambria Math" w:eastAsia="Cambria Math" w:hAnsi="Cambria Math" w:cs="Cambria Math"/>
                            </w:rPr>
                            <m:t>0</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mr>
                      <m:mr>
                        <m:e>
                          <m:r>
                            <m:rPr>
                              <m:sty m:val="b"/>
                            </m:rPr>
                            <w:rPr>
                              <w:rFonts w:ascii="Cambria Math" w:eastAsia="Cambria Math" w:hAnsi="Cambria Math" w:cs="Cambria Math"/>
                            </w:rPr>
                            <m:t>⋮</m:t>
                          </m:r>
                        </m:e>
                        <m:e>
                          <m:r>
                            <m:rPr>
                              <m:sty m:val="b"/>
                            </m:rPr>
                            <w:rPr>
                              <w:rFonts w:ascii="Cambria Math" w:eastAsiaTheme="minorEastAsia" w:hAnsi="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hAnsi="Cambria Math"/>
                            </w:rPr>
                            <m:t>⋯</m:t>
                          </m:r>
                        </m:e>
                        <m:e>
                          <m:r>
                            <m:rPr>
                              <m:sty m:val="b"/>
                            </m:rPr>
                            <w:rPr>
                              <w:rFonts w:ascii="Cambria Math" w:eastAsiaTheme="minorEastAsia" w:hAnsi="Cambria Math"/>
                            </w:rPr>
                            <m:t>0</m:t>
                          </m:r>
                          <m:ctrlPr>
                            <w:rPr>
                              <w:rFonts w:ascii="Cambria Math" w:eastAsia="Cambria Math" w:hAnsi="Cambria Math" w:cs="Cambria Math"/>
                              <w:b/>
                              <w:bCs/>
                            </w:rPr>
                          </m:ctrlPr>
                        </m:e>
                      </m:mr>
                      <m:mr>
                        <m:e>
                          <m:r>
                            <m:rPr>
                              <m:sty m:val="b"/>
                            </m:rPr>
                            <w:rPr>
                              <w:rFonts w:ascii="Cambria Math" w:eastAsia="Cambria Math" w:hAnsi="Cambria Math" w:cs="Cambria Math"/>
                            </w:rPr>
                            <m:t>0</m:t>
                          </m:r>
                          <m:ctrlPr>
                            <w:rPr>
                              <w:rFonts w:ascii="Cambria Math" w:eastAsia="Cambria Math" w:hAnsi="Cambria Math" w:cs="Cambria Math"/>
                              <w:b/>
                              <w:bCs/>
                            </w:rPr>
                          </m:ctrlPr>
                        </m:e>
                        <m:e>
                          <m:r>
                            <m:rPr>
                              <m:sty m:val="b"/>
                            </m:rPr>
                            <w:rPr>
                              <w:rFonts w:ascii="Cambria Math" w:hAnsi="Cambria Math"/>
                            </w:rPr>
                            <m:t>⋯</m:t>
                          </m:r>
                          <m:ctrlPr>
                            <w:rPr>
                              <w:rFonts w:ascii="Cambria Math" w:eastAsia="Cambria Math" w:hAnsi="Cambria Math" w:cs="Cambria Math"/>
                              <w:b/>
                              <w:bCs/>
                            </w:rPr>
                          </m:ctrlPr>
                        </m:e>
                        <m:e>
                          <m:r>
                            <m:rPr>
                              <m:sty m:val="b"/>
                            </m:rPr>
                            <w:rPr>
                              <w:rFonts w:ascii="Cambria Math" w:eastAsia="Cambria Math" w:hAnsi="Cambria Math" w:cs="Cambria Math"/>
                            </w:rPr>
                            <m:t>0</m:t>
                          </m:r>
                          <m:ctrlPr>
                            <w:rPr>
                              <w:rFonts w:ascii="Cambria Math" w:eastAsia="Cambria Math" w:hAnsi="Cambria Math" w:cs="Cambria Math"/>
                              <w:b/>
                              <w:bCs/>
                            </w:rPr>
                          </m:ctrlPr>
                        </m:e>
                        <m:e>
                          <m:r>
                            <m:rPr>
                              <m:sty m:val="b"/>
                            </m:rPr>
                            <w:rPr>
                              <w:rFonts w:ascii="Cambria Math" w:eastAsia="Cambria Math" w:hAnsi="Cambria Math" w:cs="Cambria Math"/>
                            </w:rPr>
                            <m:t>-I</m:t>
                          </m:r>
                          <m:ctrlPr>
                            <w:rPr>
                              <w:rFonts w:ascii="Cambria Math" w:eastAsia="Cambria Math" w:hAnsi="Cambria Math" w:cs="Cambria Math"/>
                              <w:b/>
                              <w:bCs/>
                            </w:rPr>
                          </m:ctrlPr>
                        </m:e>
                        <m:e>
                          <m:r>
                            <m:rPr>
                              <m:sty m:val="b"/>
                            </m:rPr>
                            <w:rPr>
                              <w:rFonts w:ascii="Cambria Math" w:eastAsia="Cambria Math" w:hAnsi="Cambria Math" w:cs="Cambria Math"/>
                            </w:rPr>
                            <m:t>I</m:t>
                          </m:r>
                        </m:e>
                      </m:mr>
                    </m:m>
                  </m:e>
                </m:d>
                <m:r>
                  <w:rPr>
                    <w:rFonts w:ascii="Cambria Math" w:eastAsiaTheme="minorEastAsia" w:hAnsi="Cambria Math"/>
                  </w:rPr>
                  <m:t xml:space="preserve">,    </m:t>
                </m:r>
                <m:sSub>
                  <m:sSubPr>
                    <m:ctrlPr>
                      <w:rPr>
                        <w:rFonts w:ascii="Cambria Math" w:eastAsiaTheme="minorEastAsia" w:hAnsi="Cambria Math"/>
                        <w:i/>
                        <w:iCs/>
                      </w:rPr>
                    </m:ctrlPr>
                  </m:sSubPr>
                  <m:e>
                    <m:r>
                      <m:rPr>
                        <m:sty m:val="p"/>
                      </m:rPr>
                      <w:rPr>
                        <w:rFonts w:ascii="Cambria Math" w:eastAsiaTheme="minorEastAsia" w:hAnsi="Cambria Math"/>
                      </w:rPr>
                      <m:t>Δ</m:t>
                    </m:r>
                    <m:r>
                      <m:rPr>
                        <m:scr m:val="script"/>
                      </m:rPr>
                      <w:rPr>
                        <w:rFonts w:ascii="Cambria Math" w:eastAsiaTheme="minorEastAsia" w:hAnsi="Cambria Math"/>
                      </w:rPr>
                      <m:t>u</m:t>
                    </m:r>
                  </m:e>
                  <m:sub>
                    <m:r>
                      <m:rPr>
                        <m:sty m:val="p"/>
                      </m:rPr>
                      <w:rPr>
                        <w:rFonts w:ascii="Cambria Math" w:eastAsiaTheme="minorEastAsia" w:hAnsi="Cambria Math"/>
                      </w:rPr>
                      <m:t>min</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sSub>
                                <m:sSubPr>
                                  <m:ctrlPr>
                                    <w:rPr>
                                      <w:rFonts w:ascii="Cambria Math" w:eastAsiaTheme="minorEastAsia" w:hAnsi="Cambria Math"/>
                                      <w:b/>
                                      <w:bCs/>
                                    </w:rPr>
                                  </m:ctrlPr>
                                </m:sSubPr>
                                <m:e>
                                  <m:r>
                                    <m:rPr>
                                      <m:sty m:val="b"/>
                                    </m:rPr>
                                    <w:rPr>
                                      <w:rFonts w:ascii="Cambria Math" w:eastAsiaTheme="minorEastAsia" w:hAnsi="Cambria Math"/>
                                    </w:rPr>
                                    <m:t>u</m:t>
                                  </m:r>
                                </m:e>
                                <m:sub>
                                  <m:r>
                                    <m:rPr>
                                      <m:sty m:val="bi"/>
                                    </m:rPr>
                                    <w:rPr>
                                      <w:rFonts w:ascii="Cambria Math" w:eastAsiaTheme="minorEastAsia" w:hAnsi="Cambria Math"/>
                                    </w:rPr>
                                    <m:t>0</m:t>
                                  </m:r>
                                </m:sub>
                              </m:sSub>
                              <m:r>
                                <m:rPr>
                                  <m:sty m:val="b"/>
                                </m:rPr>
                                <w:rPr>
                                  <w:rFonts w:ascii="Cambria Math" w:eastAsiaTheme="minorEastAsia" w:hAnsi="Cambria Math"/>
                                </w:rPr>
                                <m:t>+</m:t>
                              </m:r>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min</m:t>
                              </m:r>
                            </m:sub>
                          </m:sSub>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min</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min</m:t>
                              </m:r>
                            </m:sub>
                          </m:sSub>
                        </m:e>
                      </m:mr>
                    </m:m>
                  </m:e>
                </m:d>
                <m:r>
                  <w:rPr>
                    <w:rFonts w:ascii="Cambria Math" w:eastAsiaTheme="minorEastAsia" w:hAnsi="Cambria Math"/>
                  </w:rPr>
                  <m:t xml:space="preserve">,     </m:t>
                </m:r>
                <m:sSub>
                  <m:sSubPr>
                    <m:ctrlPr>
                      <w:rPr>
                        <w:rFonts w:ascii="Cambria Math" w:eastAsiaTheme="minorEastAsia" w:hAnsi="Cambria Math"/>
                        <w:i/>
                        <w:iCs/>
                      </w:rPr>
                    </m:ctrlPr>
                  </m:sSubPr>
                  <m:e>
                    <m:r>
                      <m:rPr>
                        <m:sty m:val="p"/>
                      </m:rPr>
                      <w:rPr>
                        <w:rFonts w:ascii="Cambria Math" w:eastAsiaTheme="minorEastAsia" w:hAnsi="Cambria Math"/>
                      </w:rPr>
                      <m:t>Δ</m:t>
                    </m:r>
                    <m:r>
                      <m:rPr>
                        <m:scr m:val="script"/>
                      </m:rPr>
                      <w:rPr>
                        <w:rFonts w:ascii="Cambria Math" w:eastAsiaTheme="minorEastAsia" w:hAnsi="Cambria Math"/>
                      </w:rPr>
                      <m:t>u</m:t>
                    </m:r>
                  </m:e>
                  <m:sub>
                    <m:r>
                      <m:rPr>
                        <m:sty m:val="p"/>
                      </m:rP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sSub>
                                <m:sSubPr>
                                  <m:ctrlPr>
                                    <w:rPr>
                                      <w:rFonts w:ascii="Cambria Math" w:eastAsiaTheme="minorEastAsia" w:hAnsi="Cambria Math"/>
                                      <w:b/>
                                      <w:bCs/>
                                    </w:rPr>
                                  </m:ctrlPr>
                                </m:sSubPr>
                                <m:e>
                                  <m:r>
                                    <m:rPr>
                                      <m:sty m:val="b"/>
                                    </m:rPr>
                                    <w:rPr>
                                      <w:rFonts w:ascii="Cambria Math" w:eastAsiaTheme="minorEastAsia" w:hAnsi="Cambria Math"/>
                                    </w:rPr>
                                    <m:t>u</m:t>
                                  </m:r>
                                </m:e>
                                <m:sub>
                                  <m:r>
                                    <m:rPr>
                                      <m:sty m:val="bi"/>
                                    </m:rPr>
                                    <w:rPr>
                                      <w:rFonts w:ascii="Cambria Math" w:eastAsiaTheme="minorEastAsia" w:hAnsi="Cambria Math"/>
                                    </w:rPr>
                                    <m:t>0</m:t>
                                  </m:r>
                                </m:sub>
                              </m:sSub>
                              <m:r>
                                <m:rPr>
                                  <m:sty m:val="b"/>
                                </m:rPr>
                                <w:rPr>
                                  <w:rFonts w:ascii="Cambria Math" w:eastAsiaTheme="minorEastAsia" w:hAnsi="Cambria Math"/>
                                </w:rPr>
                                <m:t>+</m:t>
                              </m:r>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max</m:t>
                              </m:r>
                            </m:sub>
                          </m:sSub>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max</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max</m:t>
                              </m:r>
                            </m:sub>
                          </m:sSub>
                        </m:e>
                      </m:mr>
                    </m:m>
                  </m:e>
                </m:d>
              </m:oMath>
            </m:oMathPara>
          </w:p>
        </w:tc>
        <w:tc>
          <w:tcPr>
            <w:tcW w:w="720" w:type="dxa"/>
            <w:shd w:val="clear" w:color="auto" w:fill="auto"/>
            <w:vAlign w:val="center"/>
          </w:tcPr>
          <w:p w14:paraId="328ECCF2" w14:textId="46424895" w:rsidR="00BA64C5" w:rsidRDefault="00BA64C5" w:rsidP="005C7C22">
            <w:pPr>
              <w:pStyle w:val="EquationNumberStyle"/>
              <w:spacing w:line="480" w:lineRule="auto"/>
            </w:pPr>
            <w:r>
              <w:fldChar w:fldCharType="begin"/>
            </w:r>
            <w:r>
              <w:instrText xml:space="preserve"> MACROBUTTON NumberReference \* MERGEFORMAT (</w:instrText>
            </w:r>
            <w:fldSimple w:instr=" SEQ EquationNumber \n \* Arabic \* MERGEFORMAT ">
              <w:r w:rsidR="002F1BE1">
                <w:rPr>
                  <w:noProof/>
                </w:rPr>
                <w:instrText>26</w:instrText>
              </w:r>
            </w:fldSimple>
            <w:r>
              <w:instrText>)</w:instrText>
            </w:r>
            <w:r>
              <w:fldChar w:fldCharType="end"/>
            </w:r>
          </w:p>
        </w:tc>
      </w:tr>
    </w:tbl>
    <w:p w14:paraId="69560E3C" w14:textId="6B716219" w:rsidR="00C32DB3" w:rsidRDefault="00C32DB3" w:rsidP="00AE2581">
      <w:r>
        <w:t>No matter the control method chosen, accurate measurements of state are required.</w:t>
      </w:r>
      <w:r w:rsidR="00112D4C">
        <w:t xml:space="preserve"> </w:t>
      </w:r>
    </w:p>
    <w:p w14:paraId="256CF13C" w14:textId="77777777" w:rsidR="00C32DB3" w:rsidRDefault="00C32DB3" w:rsidP="00C32DB3">
      <w:pPr>
        <w:pStyle w:val="Heading2"/>
      </w:pPr>
      <w:bookmarkStart w:id="32" w:name="_Toc55420563"/>
      <w:r>
        <w:t>Sensing Technologies</w:t>
      </w:r>
      <w:bookmarkEnd w:id="32"/>
    </w:p>
    <w:p w14:paraId="5F6F51AD" w14:textId="01EB8946" w:rsidR="00C32DB3" w:rsidRDefault="00C32DB3" w:rsidP="00AE2581">
      <w:r>
        <w:t>Sensing technologies in the context of mechatronics refers to transducers which convert a physical property into an electrical signal. The conversion may be straightforward as in a potentiometer, which converts a physical angle of rotation between two points into a voltage between two points. A camera or image sensor does not have such a straightforward path, but is a sensor nonetheless. In the case of mechanical systems measurements of position are often desired. For motors, acquiring a position measurement of the shaft is often achieved using encoders, which also allow an estimation of velocities. Unfortunately, it is not always possible to physically interact with the object to be measured, driving the need for contactless measurements systems such as LIDAR and computer vison-based systems, which present significant challenges for real-time control.</w:t>
      </w:r>
    </w:p>
    <w:p w14:paraId="43FDEAAB" w14:textId="779FB842" w:rsidR="000365F6" w:rsidRDefault="000365F6" w:rsidP="000365F6">
      <w:pPr>
        <w:pStyle w:val="Heading2"/>
      </w:pPr>
      <w:bookmarkStart w:id="33" w:name="_Toc55420564"/>
      <w:r>
        <w:t>The Kalman Filter</w:t>
      </w:r>
      <w:bookmarkEnd w:id="33"/>
    </w:p>
    <w:p w14:paraId="07B0A924" w14:textId="31EBBE5E" w:rsidR="008C4696" w:rsidRDefault="008C4696" w:rsidP="008C4696">
      <w:r>
        <w:t xml:space="preserve">A Kalman Filter can be used for state estimation. The Kalman Filter is the closed form solution to the Bayes Filter when it is assumed the state-transition model and measurement model are multivariate normally distributed. A Bayes Filter relies on two assumptions: The state transition </w:t>
      </w:r>
      <w:r>
        <w:lastRenderedPageBreak/>
        <w:t xml:space="preserve">model is a Markov Chain and the measurement model is conditionally independent. These assumptions ensure that the probability density function (PDF) of the next state is only dependant on the previous state, and the measurement at a given time is only dependent on the state at that time. The Bayes Filter has the general form of Algorithm 1 </w:t>
      </w:r>
      <w:r>
        <w:fldChar w:fldCharType="begin"/>
      </w:r>
      <w:r>
        <w:instrText xml:space="preserve"> ADDIN EN.CITE &lt;EndNote&gt;&lt;Cite&gt;&lt;Author&gt;Wills&lt;/Author&gt;&lt;Year&gt;2020&lt;/Year&gt;&lt;RecNum&gt;14&lt;/RecNum&gt;&lt;DisplayText&gt;[8]&lt;/DisplayText&gt;&lt;record&gt;&lt;rec-number&gt;14&lt;/rec-number&gt;&lt;foreign-keys&gt;&lt;key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University of Newcastle, Australia.&lt;/pub-location&gt;&lt;urls&gt;&lt;/urls&gt;&lt;/record&gt;&lt;/Cite&gt;&lt;/EndNote&gt;</w:instrText>
      </w:r>
      <w:r>
        <w:fldChar w:fldCharType="separate"/>
      </w:r>
      <w:r>
        <w:rPr>
          <w:noProof/>
        </w:rPr>
        <w:t>[8]</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8C4696" w14:paraId="2FB58BA1" w14:textId="77777777" w:rsidTr="008C4696">
        <w:trPr>
          <w:cantSplit/>
        </w:trPr>
        <w:tc>
          <w:tcPr>
            <w:tcW w:w="9742" w:type="dxa"/>
            <w:tcBorders>
              <w:top w:val="single" w:sz="4" w:space="0" w:color="auto"/>
              <w:bottom w:val="single" w:sz="4" w:space="0" w:color="auto"/>
            </w:tcBorders>
          </w:tcPr>
          <w:p w14:paraId="1F558AAB" w14:textId="77777777" w:rsidR="008C4696" w:rsidRDefault="008C4696" w:rsidP="008C4696">
            <w:r>
              <w:rPr>
                <w:rStyle w:val="Strong"/>
              </w:rPr>
              <w:t>Algorithm 1 – Bayes Filter</w:t>
            </w:r>
          </w:p>
        </w:tc>
      </w:tr>
      <w:tr w:rsidR="008C4696" w14:paraId="226C6178" w14:textId="77777777" w:rsidTr="008C4696">
        <w:trPr>
          <w:cantSplit/>
          <w:trHeight w:val="756"/>
        </w:trPr>
        <w:tc>
          <w:tcPr>
            <w:tcW w:w="9742" w:type="dxa"/>
            <w:tcBorders>
              <w:top w:val="single" w:sz="4" w:space="0" w:color="auto"/>
            </w:tcBorders>
          </w:tcPr>
          <w:p w14:paraId="62BA5A3B" w14:textId="77777777" w:rsidR="008C4696" w:rsidRDefault="008C4696" w:rsidP="008C4696">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8C4696" w14:paraId="0A213619" w14:textId="77777777" w:rsidTr="008C4696">
              <w:tc>
                <w:tcPr>
                  <w:tcW w:w="8796" w:type="dxa"/>
                  <w:shd w:val="clear" w:color="auto" w:fill="auto"/>
                  <w:vAlign w:val="center"/>
                </w:tcPr>
                <w:p w14:paraId="222472DC"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6B572B33" w14:textId="6F972279"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27</w:instrText>
                    </w:r>
                  </w:fldSimple>
                  <w:r>
                    <w:instrText>)</w:instrText>
                  </w:r>
                  <w:r>
                    <w:fldChar w:fldCharType="end"/>
                  </w:r>
                </w:p>
              </w:tc>
            </w:tr>
          </w:tbl>
          <w:p w14:paraId="37250638" w14:textId="77777777" w:rsidR="008C4696" w:rsidRDefault="008C4696" w:rsidP="008C4696"/>
        </w:tc>
      </w:tr>
      <w:tr w:rsidR="008C4696" w14:paraId="3DEC4386" w14:textId="77777777" w:rsidTr="008C4696">
        <w:trPr>
          <w:cantSplit/>
        </w:trPr>
        <w:tc>
          <w:tcPr>
            <w:tcW w:w="9742" w:type="dxa"/>
          </w:tcPr>
          <w:p w14:paraId="32E40B3E" w14:textId="77777777" w:rsidR="008C4696" w:rsidRDefault="008C4696" w:rsidP="008C4696">
            <w:r w:rsidRPr="006C5D4C">
              <w:rPr>
                <w:b/>
                <w:bCs/>
              </w:rPr>
              <w:t>for</w:t>
            </w:r>
            <w:r>
              <w:t xml:space="preserve"> t = 1,2 …. T</w:t>
            </w:r>
          </w:p>
          <w:p w14:paraId="71900A69" w14:textId="77777777" w:rsidR="008C4696" w:rsidRDefault="008C4696" w:rsidP="008C4696">
            <w:pPr>
              <w:ind w:firstLine="452"/>
            </w:pPr>
            <w:r w:rsidRPr="000A0AF1">
              <w:rPr>
                <w:b/>
                <w:bCs/>
              </w:rPr>
              <w:t>Measurement update:</w:t>
            </w:r>
            <w:r>
              <w:t xml:space="preserve"> update the prior with new information</w:t>
            </w:r>
          </w:p>
        </w:tc>
      </w:tr>
      <w:tr w:rsidR="008C4696" w14:paraId="4795F069" w14:textId="77777777" w:rsidTr="008C4696">
        <w:trPr>
          <w:cantSplit/>
        </w:trPr>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8C4696" w14:paraId="7669DCA3" w14:textId="77777777" w:rsidTr="008C4696">
              <w:tc>
                <w:tcPr>
                  <w:tcW w:w="8796" w:type="dxa"/>
                  <w:shd w:val="clear" w:color="auto" w:fill="auto"/>
                  <w:vAlign w:val="center"/>
                </w:tcPr>
                <w:p w14:paraId="2BE73C61"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610420C4" w14:textId="748D88B6"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28</w:instrText>
                    </w:r>
                  </w:fldSimple>
                  <w:r>
                    <w:instrText>)</w:instrText>
                  </w:r>
                  <w:r>
                    <w:fldChar w:fldCharType="end"/>
                  </w:r>
                </w:p>
              </w:tc>
            </w:tr>
          </w:tbl>
          <w:p w14:paraId="56424676" w14:textId="77777777" w:rsidR="008C4696" w:rsidRDefault="008C4696" w:rsidP="008C4696"/>
        </w:tc>
      </w:tr>
      <w:tr w:rsidR="008C4696" w14:paraId="2CA7232C" w14:textId="77777777" w:rsidTr="008C4696">
        <w:trPr>
          <w:cantSplit/>
        </w:trPr>
        <w:tc>
          <w:tcPr>
            <w:tcW w:w="9742" w:type="dxa"/>
          </w:tcPr>
          <w:p w14:paraId="5E34DA4A" w14:textId="77777777" w:rsidR="008C4696" w:rsidRDefault="008C4696" w:rsidP="008C4696">
            <w:pPr>
              <w:ind w:firstLine="452"/>
            </w:pPr>
            <w:r w:rsidRPr="000A0AF1">
              <w:rPr>
                <w:b/>
                <w:bCs/>
              </w:rPr>
              <w:t>Prediction update:</w:t>
            </w:r>
            <w:r>
              <w:t xml:space="preserve"> compute the state distribution at t+1</w:t>
            </w:r>
          </w:p>
        </w:tc>
      </w:tr>
      <w:tr w:rsidR="008C4696" w14:paraId="36BA87B7" w14:textId="77777777" w:rsidTr="008C4696">
        <w:trPr>
          <w:cantSplit/>
        </w:trPr>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8C4696" w14:paraId="26D6526F" w14:textId="77777777" w:rsidTr="008C4696">
              <w:tc>
                <w:tcPr>
                  <w:tcW w:w="8796" w:type="dxa"/>
                  <w:shd w:val="clear" w:color="auto" w:fill="auto"/>
                  <w:vAlign w:val="center"/>
                </w:tcPr>
                <w:p w14:paraId="22FD241B"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645EE078" w14:textId="5ECA958F"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29</w:instrText>
                    </w:r>
                  </w:fldSimple>
                  <w:r>
                    <w:instrText>)</w:instrText>
                  </w:r>
                  <w:r>
                    <w:fldChar w:fldCharType="end"/>
                  </w:r>
                </w:p>
              </w:tc>
            </w:tr>
          </w:tbl>
          <w:p w14:paraId="072522F3" w14:textId="77777777" w:rsidR="008C4696" w:rsidRPr="006C5D4C" w:rsidRDefault="008C4696" w:rsidP="008C4696">
            <w:pPr>
              <w:rPr>
                <w:b/>
                <w:bCs/>
              </w:rPr>
            </w:pPr>
            <w:r w:rsidRPr="006C5D4C">
              <w:rPr>
                <w:b/>
                <w:bCs/>
              </w:rPr>
              <w:t>end</w:t>
            </w:r>
          </w:p>
        </w:tc>
      </w:tr>
    </w:tbl>
    <w:p w14:paraId="2CF53D3D" w14:textId="602203FF" w:rsidR="008C4696" w:rsidRDefault="008C4696" w:rsidP="008C4696">
      <w:r>
        <w:t xml:space="preserve">The Bayes Filter has two implementation issues: the measurement update and prediction update both contain the product of PDF’s and an integration </w:t>
      </w:r>
      <w:r>
        <w:fldChar w:fldCharType="begin"/>
      </w:r>
      <w:r>
        <w:instrText xml:space="preserve"> ADDIN EN.CITE &lt;EndNote&gt;&lt;Cite&gt;&lt;Author&gt;Wills&lt;/Author&gt;&lt;Year&gt;2020&lt;/Year&gt;&lt;RecNum&gt;14&lt;/RecNum&gt;&lt;DisplayText&gt;[8]&lt;/DisplayText&gt;&lt;record&gt;&lt;rec-number&gt;14&lt;/rec-number&gt;&lt;foreign-keys&gt;&lt;key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University of Newcastle, Australia.&lt;/pub-location&gt;&lt;urls&gt;&lt;/urls&gt;&lt;/record&gt;&lt;/Cite&gt;&lt;/EndNote&gt;</w:instrText>
      </w:r>
      <w:r>
        <w:fldChar w:fldCharType="separate"/>
      </w:r>
      <w:r>
        <w:rPr>
          <w:noProof/>
        </w:rPr>
        <w:t>[8]</w:t>
      </w:r>
      <w:r>
        <w:fldChar w:fldCharType="end"/>
      </w:r>
      <w:r>
        <w:t>. The Kalman Filter does not have these issues due to the assumptions on the state and measurement PDF’s. 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8C4696" w14:paraId="4931EBDC" w14:textId="77777777" w:rsidTr="008C4696">
        <w:tc>
          <w:tcPr>
            <w:tcW w:w="9022" w:type="dxa"/>
            <w:shd w:val="clear" w:color="auto" w:fill="auto"/>
            <w:vAlign w:val="center"/>
          </w:tcPr>
          <w:p w14:paraId="573B2B1F" w14:textId="77777777" w:rsidR="008C4696" w:rsidRPr="001C3739" w:rsidRDefault="008C4696" w:rsidP="008C4696">
            <w:pPr>
              <w:spacing w:line="288" w:lineRule="auto"/>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13F21590" w14:textId="76A0A08F"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30</w:instrText>
              </w:r>
            </w:fldSimple>
            <w:r>
              <w:instrText>)</w:instrText>
            </w:r>
            <w:r>
              <w:fldChar w:fldCharType="end"/>
            </w:r>
          </w:p>
        </w:tc>
      </w:tr>
      <w:tr w:rsidR="008C4696" w14:paraId="1FBB6FDC" w14:textId="77777777" w:rsidTr="008C4696">
        <w:tc>
          <w:tcPr>
            <w:tcW w:w="9022" w:type="dxa"/>
            <w:shd w:val="clear" w:color="auto" w:fill="auto"/>
            <w:vAlign w:val="center"/>
          </w:tcPr>
          <w:p w14:paraId="1B3239C1" w14:textId="77777777" w:rsidR="008C4696" w:rsidRDefault="008C4696" w:rsidP="008C4696">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70DE6AFD" w14:textId="687B5F4F"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31</w:instrText>
              </w:r>
            </w:fldSimple>
            <w:r>
              <w:instrText>)</w:instrText>
            </w:r>
            <w:r>
              <w:fldChar w:fldCharType="end"/>
            </w:r>
          </w:p>
        </w:tc>
      </w:tr>
    </w:tbl>
    <w:p w14:paraId="74BF1FD0" w14:textId="77777777" w:rsidR="008C4696" w:rsidRDefault="008C4696" w:rsidP="008C4696">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8C4696" w14:paraId="09AD9E08" w14:textId="77777777" w:rsidTr="008C4696">
        <w:tc>
          <w:tcPr>
            <w:tcW w:w="9022" w:type="dxa"/>
            <w:shd w:val="clear" w:color="auto" w:fill="auto"/>
            <w:vAlign w:val="center"/>
          </w:tcPr>
          <w:p w14:paraId="6334670C"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6C621431" w14:textId="1288F5E8"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32</w:instrText>
              </w:r>
            </w:fldSimple>
            <w:r>
              <w:instrText>)</w:instrText>
            </w:r>
            <w:r>
              <w:fldChar w:fldCharType="end"/>
            </w:r>
          </w:p>
        </w:tc>
      </w:tr>
      <w:tr w:rsidR="008C4696" w14:paraId="7EDE58DF" w14:textId="77777777" w:rsidTr="008C4696">
        <w:tc>
          <w:tcPr>
            <w:tcW w:w="9022" w:type="dxa"/>
            <w:shd w:val="clear" w:color="auto" w:fill="auto"/>
            <w:vAlign w:val="center"/>
          </w:tcPr>
          <w:p w14:paraId="649440B1"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2682B173" w14:textId="06F22D47"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33</w:instrText>
              </w:r>
            </w:fldSimple>
            <w:r>
              <w:instrText>)</w:instrText>
            </w:r>
            <w:r>
              <w:fldChar w:fldCharType="end"/>
            </w:r>
          </w:p>
        </w:tc>
      </w:tr>
      <w:tr w:rsidR="008C4696" w14:paraId="1109DE54" w14:textId="77777777" w:rsidTr="008C4696">
        <w:tc>
          <w:tcPr>
            <w:tcW w:w="9022" w:type="dxa"/>
            <w:shd w:val="clear" w:color="auto" w:fill="auto"/>
            <w:vAlign w:val="center"/>
          </w:tcPr>
          <w:p w14:paraId="330469E2"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4B5EDB24" w14:textId="521FA2AE"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34</w:instrText>
              </w:r>
            </w:fldSimple>
            <w:r>
              <w:instrText>)</w:instrText>
            </w:r>
            <w:r>
              <w:fldChar w:fldCharType="end"/>
            </w:r>
          </w:p>
        </w:tc>
      </w:tr>
    </w:tbl>
    <w:p w14:paraId="42A305B9" w14:textId="6A60DEED" w:rsidR="008C4696" w:rsidRDefault="008C4696" w:rsidP="008C4696">
      <w:r>
        <w:t xml:space="preserve">This reduces the measurement and prediction step of the Bayes Filter to produce multivariate normal distributions, giving Algorithm 2 </w:t>
      </w:r>
      <w:r>
        <w:fldChar w:fldCharType="begin"/>
      </w:r>
      <w:r>
        <w:instrText xml:space="preserve"> ADDIN EN.CITE &lt;EndNote&gt;&lt;Cite&gt;&lt;Author&gt;Wills&lt;/Author&gt;&lt;Year&gt;2020&lt;/Year&gt;&lt;RecNum&gt;14&lt;/RecNum&gt;&lt;DisplayText&gt;[8]&lt;/DisplayText&gt;&lt;record&gt;&lt;rec-number&gt;14&lt;/rec-number&gt;&lt;foreign-keys&gt;&lt;key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University of Newcastle, Australia.&lt;/pub-location&gt;&lt;urls&gt;&lt;/urls&gt;&lt;/record&gt;&lt;/Cite&gt;&lt;/EndNote&gt;</w:instrText>
      </w:r>
      <w:r>
        <w:fldChar w:fldCharType="separate"/>
      </w:r>
      <w:r>
        <w:rPr>
          <w:noProof/>
        </w:rPr>
        <w:t>[8]</w:t>
      </w:r>
      <w:r>
        <w:fldChar w:fldCharType="end"/>
      </w:r>
      <w:r>
        <w:t>.</w:t>
      </w:r>
    </w:p>
    <w:p w14:paraId="215525CE" w14:textId="77777777" w:rsidR="007A01E6" w:rsidRDefault="007A01E6" w:rsidP="008C4696"/>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8C4696" w14:paraId="63377598" w14:textId="77777777" w:rsidTr="008C4696">
        <w:tc>
          <w:tcPr>
            <w:tcW w:w="9743" w:type="dxa"/>
            <w:tcBorders>
              <w:top w:val="single" w:sz="4" w:space="0" w:color="auto"/>
              <w:bottom w:val="single" w:sz="4" w:space="0" w:color="auto"/>
            </w:tcBorders>
          </w:tcPr>
          <w:p w14:paraId="031F4F72" w14:textId="77777777" w:rsidR="008C4696" w:rsidRDefault="008C4696" w:rsidP="008C4696">
            <w:r>
              <w:rPr>
                <w:rStyle w:val="Strong"/>
              </w:rPr>
              <w:lastRenderedPageBreak/>
              <w:t>Algorithm 2 – Kalman Filter</w:t>
            </w:r>
          </w:p>
        </w:tc>
      </w:tr>
      <w:tr w:rsidR="008C4696" w14:paraId="0E6E9AD2" w14:textId="77777777" w:rsidTr="008C4696">
        <w:trPr>
          <w:trHeight w:val="756"/>
        </w:trPr>
        <w:tc>
          <w:tcPr>
            <w:tcW w:w="9743" w:type="dxa"/>
            <w:tcBorders>
              <w:top w:val="single" w:sz="4" w:space="0" w:color="auto"/>
            </w:tcBorders>
          </w:tcPr>
          <w:p w14:paraId="61A7365D" w14:textId="77777777" w:rsidR="008C4696" w:rsidRDefault="008C4696" w:rsidP="008C4696">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8C4696" w14:paraId="53A38147" w14:textId="77777777" w:rsidTr="008C4696">
              <w:tc>
                <w:tcPr>
                  <w:tcW w:w="8797" w:type="dxa"/>
                  <w:shd w:val="clear" w:color="auto" w:fill="auto"/>
                  <w:vAlign w:val="center"/>
                </w:tcPr>
                <w:p w14:paraId="66DD7F13" w14:textId="77777777" w:rsidR="008C4696" w:rsidRDefault="008C4696" w:rsidP="008C4696">
                  <w:pPr>
                    <w:spacing w:line="288" w:lineRule="auto"/>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5A60EE51" w14:textId="45821657" w:rsidR="008C4696" w:rsidRDefault="008C4696" w:rsidP="008C4696">
                  <w:pPr>
                    <w:pStyle w:val="EquationNumberStyle"/>
                    <w:ind w:right="-23"/>
                  </w:pPr>
                  <w:r>
                    <w:fldChar w:fldCharType="begin"/>
                  </w:r>
                  <w:r>
                    <w:instrText xml:space="preserve"> MACROBUTTON NumberReference \* MERGEFORMAT (</w:instrText>
                  </w:r>
                  <w:fldSimple w:instr=" SEQ EquationNumber \n \* Arabic \* MERGEFORMAT ">
                    <w:r w:rsidR="002F1BE1">
                      <w:rPr>
                        <w:noProof/>
                      </w:rPr>
                      <w:instrText>35</w:instrText>
                    </w:r>
                  </w:fldSimple>
                  <w:r>
                    <w:instrText>)</w:instrText>
                  </w:r>
                  <w:r>
                    <w:fldChar w:fldCharType="end"/>
                  </w:r>
                </w:p>
              </w:tc>
            </w:tr>
          </w:tbl>
          <w:p w14:paraId="42A35131" w14:textId="77777777" w:rsidR="008C4696" w:rsidRDefault="008C4696" w:rsidP="008C4696"/>
        </w:tc>
      </w:tr>
      <w:tr w:rsidR="008C4696" w14:paraId="533E7A76" w14:textId="77777777" w:rsidTr="008C4696">
        <w:tc>
          <w:tcPr>
            <w:tcW w:w="9743" w:type="dxa"/>
          </w:tcPr>
          <w:p w14:paraId="443631D8" w14:textId="77777777" w:rsidR="008C4696" w:rsidRDefault="008C4696" w:rsidP="008C4696">
            <w:r w:rsidRPr="006C5D4C">
              <w:rPr>
                <w:b/>
                <w:bCs/>
              </w:rPr>
              <w:t>for</w:t>
            </w:r>
            <w:r>
              <w:t xml:space="preserve"> t = 1,2 …. T</w:t>
            </w:r>
          </w:p>
          <w:p w14:paraId="6E231737" w14:textId="77777777" w:rsidR="008C4696" w:rsidRDefault="008C4696" w:rsidP="008C4696">
            <w:pPr>
              <w:ind w:firstLine="452"/>
            </w:pPr>
            <w:r w:rsidRPr="000A0AF1">
              <w:rPr>
                <w:b/>
                <w:bCs/>
              </w:rPr>
              <w:t>Measurement update:</w:t>
            </w:r>
            <w:r>
              <w:t xml:space="preserve"> update the prior with new information</w:t>
            </w:r>
          </w:p>
        </w:tc>
      </w:tr>
      <w:tr w:rsidR="008C4696" w14:paraId="069A04CA" w14:textId="77777777" w:rsidTr="008C4696">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8C4696" w14:paraId="79DDE845" w14:textId="77777777" w:rsidTr="008C4696">
              <w:tc>
                <w:tcPr>
                  <w:tcW w:w="8797" w:type="dxa"/>
                  <w:shd w:val="clear" w:color="auto" w:fill="auto"/>
                  <w:vAlign w:val="center"/>
                </w:tcPr>
                <w:p w14:paraId="1EECE6D9"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0160CE7B" w14:textId="2AA5B200"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36</w:instrText>
                    </w:r>
                  </w:fldSimple>
                  <w:r>
                    <w:instrText>)</w:instrText>
                  </w:r>
                  <w:r>
                    <w:fldChar w:fldCharType="end"/>
                  </w:r>
                </w:p>
              </w:tc>
            </w:tr>
          </w:tbl>
          <w:p w14:paraId="5124A9FC" w14:textId="77777777" w:rsidR="008C4696" w:rsidRDefault="008C4696" w:rsidP="008C4696"/>
        </w:tc>
      </w:tr>
      <w:tr w:rsidR="008C4696" w14:paraId="382DC01B" w14:textId="77777777" w:rsidTr="008C4696">
        <w:tc>
          <w:tcPr>
            <w:tcW w:w="9743" w:type="dxa"/>
          </w:tcPr>
          <w:p w14:paraId="5DB65D7F" w14:textId="77777777" w:rsidR="008C4696" w:rsidRDefault="008C4696" w:rsidP="008C4696">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8C4696" w14:paraId="59C48A11" w14:textId="77777777" w:rsidTr="008C4696">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8C4696" w14:paraId="62C33BA9" w14:textId="77777777" w:rsidTr="008C4696">
              <w:tc>
                <w:tcPr>
                  <w:tcW w:w="8797" w:type="dxa"/>
                  <w:shd w:val="clear" w:color="auto" w:fill="auto"/>
                  <w:vAlign w:val="center"/>
                </w:tcPr>
                <w:p w14:paraId="4E2FA606"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15010255" w14:textId="548AC94A"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37</w:instrText>
                    </w:r>
                  </w:fldSimple>
                  <w:r>
                    <w:instrText>)</w:instrText>
                  </w:r>
                  <w:r>
                    <w:fldChar w:fldCharType="end"/>
                  </w:r>
                </w:p>
              </w:tc>
            </w:tr>
          </w:tbl>
          <w:p w14:paraId="76D4B8DA" w14:textId="77777777" w:rsidR="008C4696" w:rsidRPr="006C5D4C" w:rsidRDefault="008C4696" w:rsidP="008C4696">
            <w:pPr>
              <w:rPr>
                <w:b/>
                <w:bCs/>
              </w:rPr>
            </w:pPr>
            <w:r w:rsidRPr="006C5D4C">
              <w:rPr>
                <w:b/>
                <w:bCs/>
              </w:rPr>
              <w:t>end</w:t>
            </w:r>
          </w:p>
        </w:tc>
      </w:tr>
      <w:tr w:rsidR="008C4696" w14:paraId="5DB92F31" w14:textId="77777777" w:rsidTr="008C4696">
        <w:tc>
          <w:tcPr>
            <w:tcW w:w="9743" w:type="dxa"/>
            <w:tcBorders>
              <w:bottom w:val="single" w:sz="4" w:space="0" w:color="auto"/>
            </w:tcBorders>
          </w:tcPr>
          <w:p w14:paraId="63F18637" w14:textId="77777777" w:rsidR="008C4696" w:rsidRDefault="008C4696" w:rsidP="008C4696">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8C4696" w14:paraId="784C7ECF" w14:textId="77777777" w:rsidTr="008C4696">
              <w:tc>
                <w:tcPr>
                  <w:tcW w:w="8802" w:type="dxa"/>
                  <w:gridSpan w:val="2"/>
                  <w:shd w:val="clear" w:color="auto" w:fill="auto"/>
                  <w:vAlign w:val="center"/>
                </w:tcPr>
                <w:p w14:paraId="43B6D63B" w14:textId="77777777" w:rsidR="008C4696" w:rsidRDefault="008C4696" w:rsidP="008C4696">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58455EA3" w14:textId="26ED301B"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38</w:instrText>
                    </w:r>
                  </w:fldSimple>
                  <w:r>
                    <w:instrText>)</w:instrText>
                  </w:r>
                  <w:r>
                    <w:fldChar w:fldCharType="end"/>
                  </w:r>
                </w:p>
              </w:tc>
            </w:tr>
            <w:tr w:rsidR="008C4696" w14:paraId="7D116CCC" w14:textId="77777777" w:rsidTr="008C4696">
              <w:tc>
                <w:tcPr>
                  <w:tcW w:w="8802" w:type="dxa"/>
                  <w:gridSpan w:val="2"/>
                  <w:shd w:val="clear" w:color="auto" w:fill="auto"/>
                  <w:vAlign w:val="center"/>
                </w:tcPr>
                <w:p w14:paraId="29A9C51C" w14:textId="77777777" w:rsidR="008C4696" w:rsidRDefault="008C4696" w:rsidP="008C4696">
                  <w:pPr>
                    <w:spacing w:line="288" w:lineRule="auto"/>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70FB8B07" w14:textId="0BD2CC3C"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39</w:instrText>
                    </w:r>
                  </w:fldSimple>
                  <w:r>
                    <w:instrText>)</w:instrText>
                  </w:r>
                  <w:r>
                    <w:fldChar w:fldCharType="end"/>
                  </w:r>
                </w:p>
              </w:tc>
            </w:tr>
            <w:tr w:rsidR="008C4696" w14:paraId="29917E3E" w14:textId="77777777" w:rsidTr="008C4696">
              <w:tc>
                <w:tcPr>
                  <w:tcW w:w="8802" w:type="dxa"/>
                  <w:gridSpan w:val="2"/>
                  <w:shd w:val="clear" w:color="auto" w:fill="auto"/>
                  <w:vAlign w:val="center"/>
                </w:tcPr>
                <w:p w14:paraId="2087C59F" w14:textId="77777777" w:rsidR="008C4696" w:rsidRDefault="008C4696" w:rsidP="008C4696">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13B533D0" w14:textId="028283D1"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40</w:instrText>
                    </w:r>
                  </w:fldSimple>
                  <w:r>
                    <w:instrText>)</w:instrText>
                  </w:r>
                  <w:r>
                    <w:fldChar w:fldCharType="end"/>
                  </w:r>
                </w:p>
              </w:tc>
            </w:tr>
            <w:tr w:rsidR="008C4696" w14:paraId="79433B49" w14:textId="77777777" w:rsidTr="008C4696">
              <w:trPr>
                <w:gridAfter w:val="1"/>
                <w:wAfter w:w="11" w:type="dxa"/>
              </w:trPr>
              <w:tc>
                <w:tcPr>
                  <w:tcW w:w="8796" w:type="dxa"/>
                  <w:shd w:val="clear" w:color="auto" w:fill="auto"/>
                  <w:vAlign w:val="center"/>
                </w:tcPr>
                <w:p w14:paraId="4DA4D588" w14:textId="77777777" w:rsidR="008C4696" w:rsidRDefault="008C4696" w:rsidP="008C4696">
                  <w:pPr>
                    <w:spacing w:line="288" w:lineRule="auto"/>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47A0A769" w14:textId="05AAF35E"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2F1BE1">
                      <w:rPr>
                        <w:noProof/>
                      </w:rPr>
                      <w:instrText>41</w:instrText>
                    </w:r>
                  </w:fldSimple>
                  <w:r>
                    <w:instrText>)</w:instrText>
                  </w:r>
                  <w:r>
                    <w:fldChar w:fldCharType="end"/>
                  </w:r>
                </w:p>
              </w:tc>
            </w:tr>
          </w:tbl>
          <w:p w14:paraId="23465F0D" w14:textId="77777777" w:rsidR="008C4696" w:rsidRDefault="008C4696" w:rsidP="008C4696"/>
        </w:tc>
      </w:tr>
    </w:tbl>
    <w:p w14:paraId="245450DB" w14:textId="07B0CA46" w:rsidR="008C4696" w:rsidRDefault="008C4696" w:rsidP="008C4696">
      <w:r>
        <w:t xml:space="preserve">If the uncertainty on the states is assumed to be normally distributed, then the state space model derived in </w:t>
      </w:r>
      <w:r w:rsidRPr="007E447A">
        <w:fldChar w:fldCharType="begin"/>
      </w:r>
      <w:r w:rsidRPr="007E447A">
        <w:instrText xml:space="preserve"> REF NumberRef7904800177 \h </w:instrText>
      </w:r>
      <w:r>
        <w:instrText xml:space="preserve"> \* MERGEFORMAT </w:instrText>
      </w:r>
      <w:r w:rsidRPr="007E447A">
        <w:fldChar w:fldCharType="separate"/>
      </w:r>
      <w:r w:rsidR="002F1BE1">
        <w:t>(8)</w:t>
      </w:r>
      <w:r w:rsidRPr="007E447A">
        <w:fldChar w:fldCharType="end"/>
      </w:r>
      <w:r>
        <w:t xml:space="preserve"> and </w:t>
      </w:r>
      <w:r w:rsidRPr="007E447A">
        <w:fldChar w:fldCharType="begin"/>
      </w:r>
      <w:r w:rsidRPr="007E447A">
        <w:instrText xml:space="preserve"> REF NumberRef3735361695 \h </w:instrText>
      </w:r>
      <w:r>
        <w:instrText xml:space="preserve"> \* MERGEFORMAT </w:instrText>
      </w:r>
      <w:r w:rsidRPr="007E447A">
        <w:fldChar w:fldCharType="separate"/>
      </w:r>
      <w:r w:rsidR="002F1BE1">
        <w:t>(9)</w:t>
      </w:r>
      <w:r w:rsidRPr="007E447A">
        <w:fldChar w:fldCharType="end"/>
      </w:r>
      <w:r>
        <w:t xml:space="preserve"> is of the form required for a Kalman Filter.</w:t>
      </w:r>
    </w:p>
    <w:p w14:paraId="51AEA42B" w14:textId="77777777" w:rsidR="008C4696" w:rsidRDefault="008C4696" w:rsidP="008C4696">
      <w:r>
        <w:t>Use of a Kalman Filter for state estimation ensures that the state estimates are suitable for control law calculations. The Kalman filter ensures that erroneous measurements that are extremely unlikely given the state transition model are correctly treated as noise.</w:t>
      </w:r>
    </w:p>
    <w:p w14:paraId="4B51345A" w14:textId="33DCF1D2" w:rsidR="000365F6" w:rsidRDefault="008C4696" w:rsidP="008C4696">
      <w:r>
        <w:t>There are effectively three tuning parameters associated with a Kalman Filter: the state transition model uncertainty, the measurement uncertainty, and the initial prediction density. These parameters are expressed as covariance matrices. The state transition model uncertainty captures the confidence in the model. A model that does not accurately reflect the true system dynamics should have a large model uncertainty.</w:t>
      </w:r>
    </w:p>
    <w:p w14:paraId="4C9D539B" w14:textId="77777777" w:rsidR="00C32DB3" w:rsidRDefault="00C32DB3" w:rsidP="00AE2581">
      <w:r>
        <w:br w:type="page"/>
      </w:r>
    </w:p>
    <w:p w14:paraId="6F8C0670" w14:textId="77777777" w:rsidR="00C32DB3" w:rsidRDefault="00C32DB3" w:rsidP="00C32DB3">
      <w:pPr>
        <w:pStyle w:val="Heading1"/>
      </w:pPr>
      <w:bookmarkStart w:id="34" w:name="_Ref41909631"/>
      <w:bookmarkStart w:id="35" w:name="_Ref41909642"/>
      <w:bookmarkStart w:id="36" w:name="_Toc55420565"/>
      <w:r>
        <w:lastRenderedPageBreak/>
        <w:t>Modelling and Simulation</w:t>
      </w:r>
      <w:bookmarkEnd w:id="34"/>
      <w:bookmarkEnd w:id="35"/>
      <w:bookmarkEnd w:id="36"/>
    </w:p>
    <w:p w14:paraId="69DFF637" w14:textId="77777777" w:rsidR="00C32DB3" w:rsidRDefault="00C32DB3" w:rsidP="00AE2581">
      <w:r>
        <w:t>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particular output or system behaviour is desired, then the system must be influenced in such a way that the desired behaviour is realised. Influencing a system in this way is called control. Control without a working model and simulation is impossible.</w:t>
      </w:r>
    </w:p>
    <w:p w14:paraId="4FF57BD0" w14:textId="77777777" w:rsidR="00C32DB3" w:rsidRDefault="00C32DB3" w:rsidP="00AE2581">
      <w:r>
        <w:t>The modelling of a system is often the first step taken in this process. The physical arrangement of the DoD system is already defined, and the physical phenomena at work are well known. The kinematics of the DoD system is adequately captured through use of the Euler-Lagrange modelling method.</w:t>
      </w:r>
    </w:p>
    <w:p w14:paraId="179BC09E" w14:textId="77777777" w:rsidR="00C32DB3" w:rsidRDefault="00C32DB3" w:rsidP="00C32DB3">
      <w:pPr>
        <w:pStyle w:val="Heading2"/>
      </w:pPr>
      <w:bookmarkStart w:id="37" w:name="_Ref40724855"/>
      <w:bookmarkStart w:id="38" w:name="_Toc55420566"/>
      <w:r>
        <w:t>The Disk-on-Disk System</w:t>
      </w:r>
      <w:bookmarkEnd w:id="37"/>
      <w:bookmarkEnd w:id="38"/>
    </w:p>
    <w:p w14:paraId="4D393002" w14:textId="77777777" w:rsidR="00C32DB3" w:rsidRDefault="00C32DB3" w:rsidP="00AE2581">
      <w:r>
        <w:t>A simplified model of the DoD system is considered for the modelling process. This simplification process is based upon several assumptions:</w:t>
      </w:r>
    </w:p>
    <w:p w14:paraId="25F3A8ED" w14:textId="77777777" w:rsidR="00C32DB3" w:rsidRDefault="00C32DB3" w:rsidP="00C32DB3">
      <w:pPr>
        <w:pStyle w:val="ListParagraph"/>
        <w:numPr>
          <w:ilvl w:val="0"/>
          <w:numId w:val="29"/>
        </w:numPr>
      </w:pPr>
      <w:r>
        <w:t>Torque transfer between the actuator and the hand is not subject to any dissipation effects</w:t>
      </w:r>
    </w:p>
    <w:p w14:paraId="0FA44AAB" w14:textId="77777777" w:rsidR="00C32DB3" w:rsidRDefault="00C32DB3" w:rsidP="00C32DB3">
      <w:pPr>
        <w:pStyle w:val="ListParagraph"/>
        <w:numPr>
          <w:ilvl w:val="0"/>
          <w:numId w:val="29"/>
        </w:numPr>
      </w:pPr>
      <w:r>
        <w:t>The object and hand interact without slipping</w:t>
      </w:r>
    </w:p>
    <w:p w14:paraId="2CD128EF" w14:textId="77777777" w:rsidR="00C32DB3" w:rsidRDefault="00C32DB3" w:rsidP="00C32DB3">
      <w:pPr>
        <w:pStyle w:val="ListParagraph"/>
        <w:numPr>
          <w:ilvl w:val="0"/>
          <w:numId w:val="29"/>
        </w:numPr>
      </w:pPr>
      <w:r>
        <w:t>The hand and object are always in contact</w:t>
      </w:r>
    </w:p>
    <w:p w14:paraId="6F1C361B" w14:textId="77777777" w:rsidR="00C32DB3" w:rsidRDefault="00C32DB3" w:rsidP="00C32DB3">
      <w:pPr>
        <w:pStyle w:val="ListParagraph"/>
        <w:numPr>
          <w:ilvl w:val="0"/>
          <w:numId w:val="29"/>
        </w:numPr>
      </w:pPr>
      <w:r>
        <w:t xml:space="preserve">The system is always operating near the upright balancing point </w:t>
      </w:r>
    </w:p>
    <w:p w14:paraId="2854AF7C" w14:textId="0B764D54" w:rsidR="00C32DB3" w:rsidRDefault="00C32DB3" w:rsidP="00AE2581">
      <w:r>
        <w:t xml:space="preserve">The model developed will be unable to perfectly describe the system dynamics if one or more of these assumptions is not met. </w:t>
      </w:r>
      <w:r>
        <w:fldChar w:fldCharType="begin"/>
      </w:r>
      <w:r>
        <w:instrText xml:space="preserve"> REF _Ref40725758 \h </w:instrText>
      </w:r>
      <w:r>
        <w:fldChar w:fldCharType="separate"/>
      </w:r>
      <w:r w:rsidR="002F1BE1">
        <w:t xml:space="preserve">Figure </w:t>
      </w:r>
      <w:r w:rsidR="002F1BE1">
        <w:rPr>
          <w:noProof/>
        </w:rPr>
        <w:t>5</w:t>
      </w:r>
      <w:r>
        <w:fldChar w:fldCharType="end"/>
      </w:r>
      <w:r>
        <w:t xml:space="preserve"> shows the layout of the DoD system.</w:t>
      </w:r>
    </w:p>
    <w:p w14:paraId="53DCDD52" w14:textId="77777777" w:rsidR="00C32DB3" w:rsidRDefault="00C32DB3" w:rsidP="00AE2581">
      <w:pPr>
        <w:keepNext/>
        <w:jc w:val="center"/>
      </w:pPr>
      <w:r w:rsidRPr="00DF0C5E">
        <w:rPr>
          <w:noProof/>
        </w:rPr>
        <w:lastRenderedPageBreak/>
        <mc:AlternateContent>
          <mc:Choice Requires="wpg">
            <w:drawing>
              <wp:inline distT="0" distB="0" distL="0" distR="0" wp14:anchorId="314B8F65" wp14:editId="3AC8D6CE">
                <wp:extent cx="4564685" cy="3667811"/>
                <wp:effectExtent l="0" t="19050" r="0" b="8890"/>
                <wp:docPr id="50" name="Group 28"/>
                <wp:cNvGraphicFramePr/>
                <a:graphic xmlns:a="http://schemas.openxmlformats.org/drawingml/2006/main">
                  <a:graphicData uri="http://schemas.microsoft.com/office/word/2010/wordprocessingGroup">
                    <wpg:wgp>
                      <wpg:cNvGrpSpPr/>
                      <wpg:grpSpPr>
                        <a:xfrm>
                          <a:off x="0" y="0"/>
                          <a:ext cx="4564685" cy="3667811"/>
                          <a:chOff x="0" y="0"/>
                          <a:chExt cx="3604263" cy="2863876"/>
                        </a:xfrm>
                      </wpg:grpSpPr>
                      <wpg:grpSp>
                        <wpg:cNvPr id="51" name="Group 51"/>
                        <wpg:cNvGrpSpPr/>
                        <wpg:grpSpPr>
                          <a:xfrm>
                            <a:off x="0" y="0"/>
                            <a:ext cx="3604263" cy="2863876"/>
                            <a:chOff x="0" y="0"/>
                            <a:chExt cx="3604263" cy="2863876"/>
                          </a:xfrm>
                        </wpg:grpSpPr>
                        <wpg:grpSp>
                          <wpg:cNvPr id="52" name="Group 52"/>
                          <wpg:cNvGrpSpPr/>
                          <wpg:grpSpPr>
                            <a:xfrm>
                              <a:off x="0" y="0"/>
                              <a:ext cx="3604263" cy="2863876"/>
                              <a:chOff x="0" y="0"/>
                              <a:chExt cx="3604263" cy="2863876"/>
                            </a:xfrm>
                          </wpg:grpSpPr>
                          <wpg:grpSp>
                            <wpg:cNvPr id="53" name="Group 53"/>
                            <wpg:cNvGrpSpPr/>
                            <wpg:grpSpPr>
                              <a:xfrm>
                                <a:off x="515715" y="0"/>
                                <a:ext cx="2700000" cy="2840631"/>
                                <a:chOff x="515715" y="0"/>
                                <a:chExt cx="2700000" cy="2840631"/>
                              </a:xfrm>
                            </wpg:grpSpPr>
                            <wps:wsp>
                              <wps:cNvPr id="54" name="Oval 54"/>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Connector 56"/>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8" name="Straight Arrow Connector 58"/>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0" name="Straight Arrow Connector 60"/>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1" name="Straight Connector 61"/>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3" name="Straight Arrow Connector 63"/>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4" name="Arc 64"/>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5" name="Straight Connector 65"/>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Arc 66"/>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TextBox 62"/>
                              <wps:cNvSpPr txBox="1"/>
                              <wps:spPr>
                                <a:xfrm>
                                  <a:off x="2694702" y="1676712"/>
                                  <a:ext cx="297815" cy="601345"/>
                                </a:xfrm>
                                <a:prstGeom prst="rect">
                                  <a:avLst/>
                                </a:prstGeom>
                                <a:noFill/>
                              </wps:spPr>
                              <wps:txbx>
                                <w:txbxContent>
                                  <w:p w14:paraId="0BF8F314"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square" rtlCol="0">
                                <a:noAutofit/>
                              </wps:bodyPr>
                            </wps:wsp>
                            <wps:wsp>
                              <wps:cNvPr id="70" name="TextBox 63"/>
                              <wps:cNvSpPr txBox="1"/>
                              <wps:spPr>
                                <a:xfrm>
                                  <a:off x="2083722" y="783471"/>
                                  <a:ext cx="300355" cy="601345"/>
                                </a:xfrm>
                                <a:prstGeom prst="rect">
                                  <a:avLst/>
                                </a:prstGeom>
                                <a:noFill/>
                              </wps:spPr>
                              <wps:txbx>
                                <w:txbxContent>
                                  <w:p w14:paraId="4426942F"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square" rtlCol="0">
                                <a:noAutofit/>
                              </wps:bodyPr>
                            </wps:wsp>
                            <wps:wsp>
                              <wps:cNvPr id="71" name="TextBox 65"/>
                              <wps:cNvSpPr txBox="1"/>
                              <wps:spPr>
                                <a:xfrm>
                                  <a:off x="1603319" y="1361370"/>
                                  <a:ext cx="389890" cy="556260"/>
                                </a:xfrm>
                                <a:prstGeom prst="rect">
                                  <a:avLst/>
                                </a:prstGeom>
                                <a:noFill/>
                              </wps:spPr>
                              <wps:txbx>
                                <w:txbxContent>
                                  <w:p w14:paraId="51456E5B"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noAutofit/>
                              </wps:bodyPr>
                            </wps:wsp>
                            <wps:wsp>
                              <wps:cNvPr id="72" name="TextBox 66"/>
                              <wps:cNvSpPr txBox="1"/>
                              <wps:spPr>
                                <a:xfrm>
                                  <a:off x="1620472" y="1052893"/>
                                  <a:ext cx="389890" cy="556260"/>
                                </a:xfrm>
                                <a:prstGeom prst="rect">
                                  <a:avLst/>
                                </a:prstGeom>
                                <a:noFill/>
                              </wps:spPr>
                              <wps:txbx>
                                <w:txbxContent>
                                  <w:p w14:paraId="0898F494"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noAutofit/>
                              </wps:bodyPr>
                            </wps:wsp>
                            <wps:wsp>
                              <wps:cNvPr id="73" name="TextBox 67"/>
                              <wps:cNvSpPr txBox="1"/>
                              <wps:spPr>
                                <a:xfrm>
                                  <a:off x="1835680" y="991493"/>
                                  <a:ext cx="389890" cy="556260"/>
                                </a:xfrm>
                                <a:prstGeom prst="rect">
                                  <a:avLst/>
                                </a:prstGeom>
                                <a:noFill/>
                              </wps:spPr>
                              <wps:txbx>
                                <w:txbxContent>
                                  <w:p w14:paraId="5F714A04"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noAutofit/>
                              </wps:bodyPr>
                            </wps:wsp>
                            <wps:wsp>
                              <wps:cNvPr id="74" name="TextBox 68"/>
                              <wps:cNvSpPr txBox="1"/>
                              <wps:spPr>
                                <a:xfrm>
                                  <a:off x="603277" y="271575"/>
                                  <a:ext cx="389255" cy="556260"/>
                                </a:xfrm>
                                <a:prstGeom prst="rect">
                                  <a:avLst/>
                                </a:prstGeom>
                                <a:noFill/>
                              </wps:spPr>
                              <wps:txbx>
                                <w:txbxContent>
                                  <w:p w14:paraId="3C143CB5"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noAutofit/>
                              </wps:bodyPr>
                            </wps:wsp>
                            <wps:wsp>
                              <wps:cNvPr id="75" name="TextBox 72"/>
                              <wps:cNvSpPr txBox="1"/>
                              <wps:spPr>
                                <a:xfrm>
                                  <a:off x="2019539" y="1707349"/>
                                  <a:ext cx="330835" cy="645795"/>
                                </a:xfrm>
                                <a:prstGeom prst="rect">
                                  <a:avLst/>
                                </a:prstGeom>
                                <a:noFill/>
                              </wps:spPr>
                              <wps:txbx>
                                <w:txbxContent>
                                  <w:p w14:paraId="44A38E5C"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square" rtlCol="0">
                                <a:noAutofit/>
                              </wps:bodyPr>
                            </wps:wsp>
                          </wpg:grpSp>
                          <wps:wsp>
                            <wps:cNvPr id="76" name="Straight Arrow Connector 76"/>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TextBox 75"/>
                            <wps:cNvSpPr txBox="1"/>
                            <wps:spPr>
                              <a:xfrm>
                                <a:off x="1092172" y="21359"/>
                                <a:ext cx="408940" cy="511810"/>
                              </a:xfrm>
                              <a:prstGeom prst="rect">
                                <a:avLst/>
                              </a:prstGeom>
                              <a:noFill/>
                            </wps:spPr>
                            <wps:txbx>
                              <w:txbxContent>
                                <w:p w14:paraId="7FD47E63" w14:textId="77777777" w:rsidR="00923403" w:rsidRDefault="00923403"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noAutofit/>
                            </wps:bodyPr>
                          </wps:wsp>
                          <wps:wsp>
                            <wps:cNvPr id="78" name="Straight Arrow Connector 78"/>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Box 79"/>
                            <wps:cNvSpPr txBox="1"/>
                            <wps:spPr>
                              <a:xfrm>
                                <a:off x="2481489" y="901646"/>
                                <a:ext cx="408940" cy="511810"/>
                              </a:xfrm>
                              <a:prstGeom prst="rect">
                                <a:avLst/>
                              </a:prstGeom>
                              <a:noFill/>
                            </wps:spPr>
                            <wps:txbx>
                              <w:txbxContent>
                                <w:p w14:paraId="540DCF2E" w14:textId="77777777" w:rsidR="00923403" w:rsidRDefault="00923403"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noAutofit/>
                            </wps:bodyPr>
                          </wps:wsp>
                          <wps:wsp>
                            <wps:cNvPr id="80" name="Rectangle 80"/>
                            <wps:cNvSpPr/>
                            <wps:spPr>
                              <a:xfrm>
                                <a:off x="0" y="754073"/>
                                <a:ext cx="664210" cy="556260"/>
                              </a:xfrm>
                              <a:prstGeom prst="rect">
                                <a:avLst/>
                              </a:prstGeom>
                            </wps:spPr>
                            <wps:txbx>
                              <w:txbxContent>
                                <w:p w14:paraId="04993874" w14:textId="77777777" w:rsidR="00923403" w:rsidRDefault="00923403"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square">
                              <a:noAutofit/>
                            </wps:bodyPr>
                          </wps:wsp>
                          <wps:wsp>
                            <wps:cNvPr id="81" name="Rectangle 81"/>
                            <wps:cNvSpPr/>
                            <wps:spPr>
                              <a:xfrm>
                                <a:off x="2930528" y="2307616"/>
                                <a:ext cx="673735" cy="556260"/>
                              </a:xfrm>
                              <a:prstGeom prst="rect">
                                <a:avLst/>
                              </a:prstGeom>
                            </wps:spPr>
                            <wps:txbx>
                              <w:txbxContent>
                                <w:p w14:paraId="701FA932" w14:textId="77777777" w:rsidR="00923403" w:rsidRPr="00AE2581" w:rsidRDefault="00923403"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square">
                              <a:noAutofit/>
                            </wps:bodyPr>
                          </wps:wsp>
                        </wpg:grpSp>
                        <wps:wsp>
                          <wps:cNvPr id="82" name="Straight Arrow Connector 82"/>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3" name="TextBox 34"/>
                          <wps:cNvSpPr txBox="1"/>
                          <wps:spPr>
                            <a:xfrm>
                              <a:off x="2368102" y="119066"/>
                              <a:ext cx="408940" cy="489585"/>
                            </a:xfrm>
                            <a:prstGeom prst="rect">
                              <a:avLst/>
                            </a:prstGeom>
                            <a:noFill/>
                          </wps:spPr>
                          <wps:txbx>
                            <w:txbxContent>
                              <w:p w14:paraId="79C7D700"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noAutofit/>
                          </wps:bodyPr>
                        </wps:wsp>
                      </wpg:grpSp>
                      <wpg:grpSp>
                        <wpg:cNvPr id="84" name="Group 84"/>
                        <wpg:cNvGrpSpPr/>
                        <wpg:grpSpPr>
                          <a:xfrm>
                            <a:off x="1942674" y="1487317"/>
                            <a:ext cx="333375" cy="345454"/>
                            <a:chOff x="1942674" y="1487317"/>
                            <a:chExt cx="333375" cy="345454"/>
                          </a:xfrm>
                        </wpg:grpSpPr>
                        <wps:wsp>
                          <wps:cNvPr id="85" name="Arc 85"/>
                          <wps:cNvSpPr/>
                          <wps:spPr>
                            <a:xfrm>
                              <a:off x="1942674" y="1487317"/>
                              <a:ext cx="333375" cy="345454"/>
                            </a:xfrm>
                            <a:prstGeom prst="arc">
                              <a:avLst>
                                <a:gd name="adj1" fmla="val 9718028"/>
                                <a:gd name="adj2" fmla="val 1656931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86" name="Straight Arrow Connector 86"/>
                          <wps:cNvCnPr>
                            <a:cxnSpLocks/>
                          </wps:cNvCnPr>
                          <wps:spPr>
                            <a:xfrm>
                              <a:off x="1950337" y="1711815"/>
                              <a:ext cx="27262" cy="60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TextBox 53"/>
                        <wps:cNvSpPr txBox="1"/>
                        <wps:spPr>
                          <a:xfrm>
                            <a:off x="1699496" y="1642641"/>
                            <a:ext cx="408940" cy="489585"/>
                          </a:xfrm>
                          <a:prstGeom prst="rect">
                            <a:avLst/>
                          </a:prstGeom>
                          <a:noFill/>
                        </wps:spPr>
                        <wps:txbx>
                          <w:txbxContent>
                            <w:p w14:paraId="6DE086AB"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rPr>
                                    <m:t>τ</m:t>
                                  </m:r>
                                </m:oMath>
                              </m:oMathPara>
                            </w:p>
                          </w:txbxContent>
                        </wps:txbx>
                        <wps:bodyPr wrap="square" rtlCol="0">
                          <a:noAutofit/>
                        </wps:bodyPr>
                      </wps:wsp>
                    </wpg:wgp>
                  </a:graphicData>
                </a:graphic>
              </wp:inline>
            </w:drawing>
          </mc:Choice>
          <mc:Fallback>
            <w:pict>
              <v:group w14:anchorId="314B8F65" id="Group 28" o:spid="_x0000_s1026" style="width:359.4pt;height:288.8pt;mso-position-horizontal-relative:char;mso-position-vertical-relative:line" coordsize="36042,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">
                <v:group id="Group 51" o:spid="_x0000_s1027"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28"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29"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30"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" filled="f" strokecolor="black [3213]" strokeweight="2.25pt">
                        <v:stroke joinstyle="miter"/>
                      </v:oval>
                      <v:oval id="Oval 55" o:spid="_x0000_s1031"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" filled="f" strokecolor="black [3213]" strokeweight="2.25pt">
                        <v:stroke joinstyle="miter"/>
                      </v:oval>
                      <v:line id="Straight Connector 56" o:spid="_x0000_s1032"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" strokecolor="black [3213]" strokeweight="1pt">
                        <v:stroke dashstyle="dash" joinstyle="miter"/>
                        <o:lock v:ext="edit" shapetype="f"/>
                      </v:line>
                      <v:shapetype id="_x0000_t32" coordsize="21600,21600" o:spt="32" o:oned="t" path="m,l21600,21600e" filled="f">
                        <v:path arrowok="t" fillok="f" o:connecttype="none"/>
                        <o:lock v:ext="edit" shapetype="t"/>
                      </v:shapetype>
                      <v:shape id="Straight Arrow Connector 57" o:spid="_x0000_s1033"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" strokecolor="black [3213]" strokeweight="1.5pt">
                        <v:stroke endarrow="block" joinstyle="miter"/>
                        <o:lock v:ext="edit" shapetype="f"/>
                      </v:shape>
                      <v:shape id="Straight Arrow Connector 58" o:spid="_x0000_s1034"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o:lock v:ext="edit" shapetype="f"/>
                      </v:shape>
                      <v:shape id="Straight Arrow Connector 59" o:spid="_x0000_s1035"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" strokecolor="black [3213]" strokeweight="1.5pt">
                        <v:stroke endarrow="block" joinstyle="miter"/>
                        <o:lock v:ext="edit" shapetype="f"/>
                      </v:shape>
                      <v:shape id="Straight Arrow Connector 60" o:spid="_x0000_s1036"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" strokecolor="black [3213]" strokeweight="1.5pt">
                        <v:stroke endarrow="block" joinstyle="miter"/>
                        <o:lock v:ext="edit" shapetype="f"/>
                      </v:shape>
                      <v:line id="Straight Connector 61" o:spid="_x0000_s1037"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" strokecolor="black [3213]" strokeweight="1pt">
                        <v:stroke dashstyle="dash" joinstyle="miter"/>
                        <o:lock v:ext="edit" shapetype="f"/>
                      </v:line>
                      <v:shape id="Straight Arrow Connector 62" o:spid="_x0000_s1038"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" strokecolor="black [3213]" strokeweight="1.5pt">
                        <v:stroke endarrow="block" joinstyle="miter"/>
                        <o:lock v:ext="edit" shapetype="f"/>
                      </v:shape>
                      <v:shape id="Straight Arrow Connector 63" o:spid="_x0000_s1039"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" strokecolor="black [3213]" strokeweight="1.5pt">
                        <v:stroke endarrow="block" joinstyle="miter"/>
                        <o:lock v:ext="edit" shapetype="f"/>
                      </v:shape>
                      <v:shape id="Arc 64" o:spid="_x0000_s1040"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65" o:spid="_x0000_s1041"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" strokecolor="black [3213]" strokeweight="1pt">
                        <v:stroke dashstyle="dash" joinstyle="miter"/>
                        <o:lock v:ext="edit" shapetype="f"/>
                      </v:line>
                      <v:shape id="Arc 66" o:spid="_x0000_s1042"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67" o:spid="_x0000_s1043"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68" o:spid="_x0000_s1044"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type id="_x0000_t202" coordsize="21600,21600" o:spt="202" path="m,l,21600r21600,l21600,xe">
                        <v:stroke joinstyle="miter"/>
                        <v:path gradientshapeok="t" o:connecttype="rect"/>
                      </v:shapetype>
                      <v:shape id="TextBox 62" o:spid="_x0000_s1045" type="#_x0000_t202" style="position:absolute;left:26947;top:16767;width:2978;height:6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BF8F314"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46" type="#_x0000_t202" style="position:absolute;left:20837;top:7834;width:3003;height:6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4426942F"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47" type="#_x0000_t202" style="position:absolute;left:16033;top:13613;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51456E5B"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48" type="#_x0000_t202" style="position:absolute;left:16204;top:10528;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0898F494"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49" type="#_x0000_t202" style="position:absolute;left:18356;top:9914;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5F714A04"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50" type="#_x0000_t202" style="position:absolute;left:6032;top:2715;width:3893;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3C143CB5"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51" type="#_x0000_t202" style="position:absolute;left:20195;top:17073;width:3308;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4A38E5C"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76" o:spid="_x0000_s1052"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" strokecolor="black [3213]">
                      <v:stroke endarrow="block" joinstyle="miter"/>
                      <o:lock v:ext="edit" shapetype="f"/>
                    </v:shape>
                    <v:shape id="TextBox 75" o:spid="_x0000_s1053" type="#_x0000_t202" style="position:absolute;left:10921;top:213;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7FD47E63" w14:textId="77777777" w:rsidR="00923403" w:rsidRDefault="00923403"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78" o:spid="_x0000_s1054"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" strokecolor="black [3213]">
                      <v:stroke endarrow="block" joinstyle="miter"/>
                      <o:lock v:ext="edit" shapetype="f"/>
                    </v:shape>
                    <v:shape id="TextBox 79" o:spid="_x0000_s1055" type="#_x0000_t202" style="position:absolute;left:24814;top:9016;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540DCF2E" w14:textId="77777777" w:rsidR="00923403" w:rsidRDefault="00923403"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80" o:spid="_x0000_s1056" style="position:absolute;top:7540;width:6642;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" filled="f" stroked="f">
                      <v:textbox>
                        <w:txbxContent>
                          <w:p w14:paraId="04993874" w14:textId="77777777" w:rsidR="00923403" w:rsidRDefault="00923403"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81" o:spid="_x0000_s1057" style="position:absolute;left:29305;top:23076;width:6737;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" filled="f" stroked="f">
                      <v:textbox>
                        <w:txbxContent>
                          <w:p w14:paraId="701FA932" w14:textId="77777777" w:rsidR="00923403" w:rsidRPr="00AE2581" w:rsidRDefault="00923403"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82" o:spid="_x0000_s1058"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" strokecolor="black [3213]" strokeweight="1.5pt">
                    <v:stroke endarrow="block" joinstyle="miter"/>
                    <o:lock v:ext="edit" shapetype="f"/>
                  </v:shape>
                  <v:shape id="TextBox 34" o:spid="_x0000_s1059" type="#_x0000_t202" style="position:absolute;left:23681;top:1190;width:4089;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9C7D700"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rPr>
                                <m:t>g</m:t>
                              </m:r>
                            </m:oMath>
                          </m:oMathPara>
                        </w:p>
                      </w:txbxContent>
                    </v:textbox>
                  </v:shape>
                </v:group>
                <v:group id="Group 84" o:spid="_x0000_s1060" style="position:absolute;left:19426;top:14873;width:3334;height:3454" coordorigin="19426,14873" coordsize="3333,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85" o:spid="_x0000_s1061" style="position:absolute;left:19426;top:14873;width:3334;height:3454;visibility:visible;mso-wrap-style:square;v-text-anchor:middle" coordsize="333375,34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" path="m7663,224498nsc-8794,170217,1601,111020,35456,66226,71093,19074,127759,-5583,185200,1069l166688,172727,7663,224498xem7663,224498nfc-8794,170217,1601,111020,35456,66226,71093,19074,127759,-5583,185200,1069e" filled="f" strokecolor="black [3213]" strokeweight="1.5pt">
                    <v:stroke joinstyle="miter"/>
                    <v:path arrowok="t" o:connecttype="custom" o:connectlocs="7663,224498;35456,66226;185200,1069" o:connectangles="0,0,0"/>
                  </v:shape>
                  <v:shape id="Straight Arrow Connector 86" o:spid="_x0000_s1062" type="#_x0000_t32" style="position:absolute;left:19503;top:17118;width:272;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o:lock v:ext="edit" shapetype="f"/>
                  </v:shape>
                </v:group>
                <v:shape id="TextBox 53" o:spid="_x0000_s1063" type="#_x0000_t202" style="position:absolute;left:16994;top:16426;width:409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6DE086AB" w14:textId="77777777" w:rsidR="00923403" w:rsidRDefault="00923403" w:rsidP="00C32DB3">
                        <w:pPr>
                          <w:rPr>
                            <w:sz w:val="24"/>
                            <w:szCs w:val="24"/>
                          </w:rPr>
                        </w:pPr>
                        <m:oMathPara>
                          <m:oMathParaPr>
                            <m:jc m:val="centerGroup"/>
                          </m:oMathParaPr>
                          <m:oMath>
                            <m:r>
                              <w:rPr>
                                <w:rFonts w:ascii="Cambria Math" w:hAnsi="Cambria Math"/>
                                <w:color w:val="000000" w:themeColor="text1"/>
                                <w:kern w:val="24"/>
                              </w:rPr>
                              <m:t>τ</m:t>
                            </m:r>
                          </m:oMath>
                        </m:oMathPara>
                      </w:p>
                    </w:txbxContent>
                  </v:textbox>
                </v:shape>
                <w10:anchorlock/>
              </v:group>
            </w:pict>
          </mc:Fallback>
        </mc:AlternateContent>
      </w:r>
    </w:p>
    <w:p w14:paraId="5B23723F" w14:textId="0DC68DF8" w:rsidR="00C32DB3" w:rsidRDefault="00C32DB3" w:rsidP="00C32DB3">
      <w:pPr>
        <w:pStyle w:val="Caption"/>
        <w:jc w:val="center"/>
      </w:pPr>
      <w:bookmarkStart w:id="39" w:name="_Ref40725758"/>
      <w:bookmarkStart w:id="40" w:name="_Toc55420598"/>
      <w:r>
        <w:t xml:space="preserve">Figure </w:t>
      </w:r>
      <w:fldSimple w:instr=" SEQ Figure \* ARABIC ">
        <w:r w:rsidR="002F1BE1">
          <w:rPr>
            <w:noProof/>
          </w:rPr>
          <w:t>5</w:t>
        </w:r>
      </w:fldSimple>
      <w:bookmarkEnd w:id="39"/>
      <w:r>
        <w:t>. Layout of ideal DoD system.</w:t>
      </w:r>
      <w:bookmarkEnd w:id="40"/>
    </w:p>
    <w:p w14:paraId="79E2C475" w14:textId="77777777" w:rsidR="00C32DB3" w:rsidRDefault="00C32DB3" w:rsidP="00AE2581">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P.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0B97BA16" w14:textId="77777777" w:rsidR="00C32DB3" w:rsidRDefault="00C32DB3" w:rsidP="00AE2581">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56CAA1F3" w14:textId="77777777" w:rsidR="00C32DB3" w:rsidRDefault="00C32DB3" w:rsidP="00AE2581">
      <w:pPr>
        <w:rPr>
          <w:rFonts w:eastAsiaTheme="minorEastAsia"/>
          <w:iCs/>
        </w:rPr>
      </w:pPr>
      <w:r>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544BF8E" w14:textId="77777777" w:rsidTr="00DE1A81">
        <w:tc>
          <w:tcPr>
            <w:tcW w:w="9022" w:type="dxa"/>
            <w:shd w:val="clear" w:color="auto" w:fill="auto"/>
            <w:vAlign w:val="center"/>
          </w:tcPr>
          <w:p w14:paraId="36B3DDD1"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2D515C0A" w14:textId="4292158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42</w:instrText>
              </w:r>
            </w:fldSimple>
            <w:r>
              <w:instrText>)</w:instrText>
            </w:r>
            <w:r>
              <w:fldChar w:fldCharType="end"/>
            </w:r>
          </w:p>
        </w:tc>
      </w:tr>
      <w:tr w:rsidR="00C32DB3" w14:paraId="34F9DEF2" w14:textId="77777777" w:rsidTr="00DE1A81">
        <w:tc>
          <w:tcPr>
            <w:tcW w:w="9022" w:type="dxa"/>
            <w:shd w:val="clear" w:color="auto" w:fill="auto"/>
            <w:vAlign w:val="center"/>
          </w:tcPr>
          <w:p w14:paraId="59756ED8"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092A4085" w14:textId="3D8ED0E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43</w:instrText>
              </w:r>
            </w:fldSimple>
            <w:r>
              <w:instrText>)</w:instrText>
            </w:r>
            <w:r>
              <w:fldChar w:fldCharType="end"/>
            </w:r>
          </w:p>
        </w:tc>
      </w:tr>
    </w:tbl>
    <w:p w14:paraId="70EABF54" w14:textId="77777777" w:rsidR="00C32DB3" w:rsidRDefault="00C32DB3" w:rsidP="00AE2581">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5313A5B" w14:textId="77777777" w:rsidTr="00DE1A81">
        <w:tc>
          <w:tcPr>
            <w:tcW w:w="9022" w:type="dxa"/>
            <w:shd w:val="clear" w:color="auto" w:fill="auto"/>
            <w:vAlign w:val="center"/>
          </w:tcPr>
          <w:p w14:paraId="78BAFC6A"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87254F0" w14:textId="0DCC41E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44</w:instrText>
              </w:r>
            </w:fldSimple>
            <w:r>
              <w:instrText>)</w:instrText>
            </w:r>
            <w:r>
              <w:fldChar w:fldCharType="end"/>
            </w:r>
          </w:p>
        </w:tc>
      </w:tr>
    </w:tbl>
    <w:p w14:paraId="1C986D42" w14:textId="77777777" w:rsidR="00C32DB3" w:rsidRDefault="00C32DB3" w:rsidP="00AE2581">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B850B0D" w14:textId="77777777" w:rsidTr="00DE1A81">
        <w:tc>
          <w:tcPr>
            <w:tcW w:w="9022" w:type="dxa"/>
            <w:shd w:val="clear" w:color="auto" w:fill="auto"/>
            <w:vAlign w:val="center"/>
          </w:tcPr>
          <w:p w14:paraId="1EA4394C" w14:textId="77777777" w:rsidR="00C32DB3" w:rsidRDefault="00C32DB3" w:rsidP="00AE2581">
            <w:pPr>
              <w:spacing w:line="288" w:lineRule="auto"/>
              <w:rPr>
                <w:rFonts w:eastAsiaTheme="minorEastAsia"/>
              </w:rPr>
            </w:pPr>
            <m:oMathPara>
              <m:oMath>
                <m:r>
                  <m:rPr>
                    <m:sty m:val="p"/>
                  </m:rPr>
                  <w:rPr>
                    <w:rFonts w:ascii="Cambria Math" w:eastAsiaTheme="minorEastAsia" w:hAnsi="Cambria Math"/>
                  </w:rPr>
                  <w:lastRenderedPageBreak/>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D36D48E" w14:textId="6F98B07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45</w:instrText>
              </w:r>
            </w:fldSimple>
            <w:r>
              <w:instrText>)</w:instrText>
            </w:r>
            <w:r>
              <w:fldChar w:fldCharType="end"/>
            </w:r>
          </w:p>
        </w:tc>
      </w:tr>
    </w:tbl>
    <w:p w14:paraId="1A05C5CB" w14:textId="77777777" w:rsidR="00C32DB3" w:rsidRDefault="00C32DB3" w:rsidP="00AE2581">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90E95CC" w14:textId="77777777" w:rsidTr="00DE1A81">
        <w:tc>
          <w:tcPr>
            <w:tcW w:w="9022" w:type="dxa"/>
            <w:shd w:val="clear" w:color="auto" w:fill="auto"/>
            <w:vAlign w:val="center"/>
          </w:tcPr>
          <w:p w14:paraId="6A81CEF1" w14:textId="77777777" w:rsidR="00C32DB3" w:rsidRDefault="008C4696"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10ECD75C" w14:textId="000D838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46</w:instrText>
              </w:r>
            </w:fldSimple>
            <w:r>
              <w:instrText>)</w:instrText>
            </w:r>
            <w:r>
              <w:fldChar w:fldCharType="end"/>
            </w:r>
          </w:p>
        </w:tc>
      </w:tr>
      <w:tr w:rsidR="00C32DB3" w14:paraId="685B1D7D" w14:textId="77777777" w:rsidTr="00DE1A81">
        <w:tc>
          <w:tcPr>
            <w:tcW w:w="9022" w:type="dxa"/>
            <w:shd w:val="clear" w:color="auto" w:fill="auto"/>
            <w:vAlign w:val="center"/>
          </w:tcPr>
          <w:p w14:paraId="6F95A7D8" w14:textId="77777777" w:rsidR="00C32DB3" w:rsidRDefault="008C4696"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5B550985" w14:textId="231077E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47</w:instrText>
              </w:r>
            </w:fldSimple>
            <w:r>
              <w:instrText>)</w:instrText>
            </w:r>
            <w:r>
              <w:fldChar w:fldCharType="end"/>
            </w:r>
          </w:p>
        </w:tc>
      </w:tr>
    </w:tbl>
    <w:p w14:paraId="0A872D03" w14:textId="77777777" w:rsidR="00C32DB3" w:rsidRDefault="00C32DB3" w:rsidP="00AE2581">
      <w:r>
        <w:t>The conversion between translational and rotational coordinates is most easily accomplished using the single-axis rotation matrices. Alternatively, the parallel axis theorem may be used to find the rotational inertia of the object about the point P and solve directly.</w:t>
      </w:r>
    </w:p>
    <w:p w14:paraId="7ED69571" w14:textId="77777777" w:rsidR="00C32DB3" w:rsidRDefault="00C32DB3" w:rsidP="00AE2581">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79B3C62" w14:textId="77777777" w:rsidTr="00DE1A81">
        <w:tc>
          <w:tcPr>
            <w:tcW w:w="9022" w:type="dxa"/>
            <w:shd w:val="clear" w:color="auto" w:fill="auto"/>
            <w:vAlign w:val="center"/>
          </w:tcPr>
          <w:p w14:paraId="09300997" w14:textId="77777777" w:rsidR="00C32DB3" w:rsidRDefault="008C4696"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12EC8AF3" w14:textId="3095E91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48</w:instrText>
              </w:r>
            </w:fldSimple>
            <w:r>
              <w:instrText>)</w:instrText>
            </w:r>
            <w:r>
              <w:fldChar w:fldCharType="end"/>
            </w:r>
          </w:p>
        </w:tc>
      </w:tr>
    </w:tbl>
    <w:p w14:paraId="3968469B" w14:textId="77777777" w:rsidR="00C32DB3" w:rsidRDefault="00C32DB3" w:rsidP="00AE2581">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31426BD" w14:textId="77777777" w:rsidTr="00DE1A81">
        <w:tc>
          <w:tcPr>
            <w:tcW w:w="9022" w:type="dxa"/>
            <w:shd w:val="clear" w:color="auto" w:fill="auto"/>
            <w:vAlign w:val="center"/>
          </w:tcPr>
          <w:p w14:paraId="70697B54" w14:textId="77777777" w:rsidR="00C32DB3" w:rsidRDefault="008C4696" w:rsidP="00AE2581">
            <w:pPr>
              <w:spacing w:line="288" w:lineRule="auto"/>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19AD293F" w14:textId="680CE50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49</w:instrText>
              </w:r>
            </w:fldSimple>
            <w:r>
              <w:instrText>)</w:instrText>
            </w:r>
            <w:r>
              <w:fldChar w:fldCharType="end"/>
            </w:r>
          </w:p>
        </w:tc>
      </w:tr>
      <w:tr w:rsidR="00C32DB3" w14:paraId="4D63E1E7" w14:textId="77777777" w:rsidTr="00DE1A81">
        <w:tc>
          <w:tcPr>
            <w:tcW w:w="9022" w:type="dxa"/>
            <w:shd w:val="clear" w:color="auto" w:fill="auto"/>
            <w:vAlign w:val="center"/>
          </w:tcPr>
          <w:p w14:paraId="571ED3C3"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54AEB508" w14:textId="689E00F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50</w:instrText>
              </w:r>
            </w:fldSimple>
            <w:r>
              <w:instrText>)</w:instrText>
            </w:r>
            <w:r>
              <w:fldChar w:fldCharType="end"/>
            </w:r>
          </w:p>
        </w:tc>
      </w:tr>
    </w:tbl>
    <w:p w14:paraId="0BDE2746" w14:textId="77777777" w:rsidR="00C32DB3" w:rsidRDefault="00C32DB3" w:rsidP="00AE2581">
      <w:r>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CF96EE4" w14:textId="77777777" w:rsidTr="00DE1A81">
        <w:tc>
          <w:tcPr>
            <w:tcW w:w="9022" w:type="dxa"/>
            <w:shd w:val="clear" w:color="auto" w:fill="auto"/>
            <w:vAlign w:val="center"/>
          </w:tcPr>
          <w:p w14:paraId="64955F6D" w14:textId="77777777" w:rsidR="00C32DB3" w:rsidRDefault="00C32DB3" w:rsidP="00AE2581">
            <w:pPr>
              <w:spacing w:line="288" w:lineRule="auto"/>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517ABEE0" w14:textId="436F699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51</w:instrText>
              </w:r>
            </w:fldSimple>
            <w:r>
              <w:instrText>)</w:instrText>
            </w:r>
            <w:r>
              <w:fldChar w:fldCharType="end"/>
            </w:r>
          </w:p>
        </w:tc>
      </w:tr>
      <w:tr w:rsidR="00C32DB3" w14:paraId="55999342" w14:textId="77777777" w:rsidTr="00DE1A81">
        <w:tc>
          <w:tcPr>
            <w:tcW w:w="9022" w:type="dxa"/>
            <w:shd w:val="clear" w:color="auto" w:fill="auto"/>
            <w:vAlign w:val="center"/>
          </w:tcPr>
          <w:p w14:paraId="382000AA"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3EC63986" w14:textId="4397C45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52</w:instrText>
              </w:r>
            </w:fldSimple>
            <w:r>
              <w:instrText>)</w:instrText>
            </w:r>
            <w:r>
              <w:fldChar w:fldCharType="end"/>
            </w:r>
          </w:p>
        </w:tc>
      </w:tr>
    </w:tbl>
    <w:p w14:paraId="7FB3330C" w14:textId="77777777" w:rsidR="00C32DB3" w:rsidRDefault="00C32DB3" w:rsidP="00AE2581">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056C235" w14:textId="77777777" w:rsidTr="00DE1A81">
        <w:tc>
          <w:tcPr>
            <w:tcW w:w="9022" w:type="dxa"/>
            <w:shd w:val="clear" w:color="auto" w:fill="auto"/>
            <w:vAlign w:val="center"/>
          </w:tcPr>
          <w:p w14:paraId="18BA5F07" w14:textId="77777777" w:rsidR="00C32DB3" w:rsidRDefault="00C32DB3" w:rsidP="00AE2581">
            <w:pPr>
              <w:spacing w:line="288" w:lineRule="auto"/>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40DC5933" w14:textId="6D0234F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53</w:instrText>
              </w:r>
            </w:fldSimple>
            <w:r>
              <w:instrText>)</w:instrText>
            </w:r>
            <w:r>
              <w:fldChar w:fldCharType="end"/>
            </w:r>
          </w:p>
        </w:tc>
      </w:tr>
    </w:tbl>
    <w:p w14:paraId="7B654C6F" w14:textId="77777777" w:rsidR="00C32DB3" w:rsidRDefault="00C32DB3" w:rsidP="00AE2581">
      <w:pPr>
        <w:rPr>
          <w:rFonts w:eastAsiaTheme="minorEastAsia"/>
          <w:iCs/>
        </w:rPr>
      </w:pPr>
      <w:r>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210904" w14:textId="77777777" w:rsidTr="00DE1A81">
        <w:tc>
          <w:tcPr>
            <w:tcW w:w="9022" w:type="dxa"/>
            <w:shd w:val="clear" w:color="auto" w:fill="auto"/>
            <w:vAlign w:val="center"/>
          </w:tcPr>
          <w:p w14:paraId="78322EB7" w14:textId="77777777" w:rsidR="00C32DB3" w:rsidRDefault="008C4696" w:rsidP="00AE2581">
            <w:pPr>
              <w:spacing w:line="288" w:lineRule="auto"/>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41" w:name="NumberRef7747400999"/>
        <w:bookmarkStart w:id="42" w:name="NumberRef140176415"/>
        <w:tc>
          <w:tcPr>
            <w:tcW w:w="720" w:type="dxa"/>
            <w:shd w:val="clear" w:color="auto" w:fill="auto"/>
            <w:vAlign w:val="center"/>
          </w:tcPr>
          <w:p w14:paraId="38370E01" w14:textId="2E78B40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54</w:instrText>
              </w:r>
            </w:fldSimple>
            <w:r>
              <w:instrText>)</w:instrText>
            </w:r>
            <w:r>
              <w:fldChar w:fldCharType="end"/>
            </w:r>
            <w:bookmarkEnd w:id="41"/>
            <w:bookmarkEnd w:id="42"/>
          </w:p>
        </w:tc>
      </w:tr>
    </w:tbl>
    <w:p w14:paraId="1563B154" w14:textId="77777777" w:rsidR="00C32DB3" w:rsidRDefault="00C32DB3" w:rsidP="00C32DB3">
      <w:pPr>
        <w:pStyle w:val="Heading2"/>
      </w:pPr>
      <w:bookmarkStart w:id="43" w:name="_Ref53499915"/>
      <w:bookmarkStart w:id="44" w:name="_Toc55420567"/>
      <w:r>
        <w:t>Simulation</w:t>
      </w:r>
      <w:bookmarkEnd w:id="43"/>
      <w:bookmarkEnd w:id="44"/>
    </w:p>
    <w:p w14:paraId="2C9692F2" w14:textId="77777777" w:rsidR="00C32DB3" w:rsidRDefault="00C32DB3" w:rsidP="00AE2581">
      <w:r>
        <w:t>Simulink is a graphical block diagram simulation program. It enables the user to build a model using distinct block components in order to simulate the behaviour of a dynamic system. Simulink is often useful when a system is a combination of several distinct subsystems as it allows the user to add or remove subsystems easily, with interactions being visually displayed.</w:t>
      </w:r>
    </w:p>
    <w:p w14:paraId="279026EE" w14:textId="77777777" w:rsidR="00C32DB3" w:rsidRDefault="00C32DB3" w:rsidP="00AE2581">
      <w:r>
        <w:t>The DoD system can be built and simulated in Simulink using integration blocks. By rearranging the derived Euler-Lagrange equation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6D85823" w14:textId="77777777" w:rsidTr="00DE1A81">
        <w:tc>
          <w:tcPr>
            <w:tcW w:w="9022" w:type="dxa"/>
            <w:shd w:val="clear" w:color="auto" w:fill="auto"/>
            <w:vAlign w:val="center"/>
          </w:tcPr>
          <w:p w14:paraId="60324A35" w14:textId="77777777" w:rsidR="00C32DB3" w:rsidRDefault="008C4696" w:rsidP="00AE2581">
            <w:pPr>
              <w:spacing w:line="288" w:lineRule="auto"/>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0455B39E" w14:textId="661D4537"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55</w:instrText>
              </w:r>
            </w:fldSimple>
            <w:r>
              <w:instrText>)</w:instrText>
            </w:r>
            <w:r>
              <w:fldChar w:fldCharType="end"/>
            </w:r>
          </w:p>
        </w:tc>
      </w:tr>
    </w:tbl>
    <w:p w14:paraId="14BA2935" w14:textId="681ED58C" w:rsidR="00C32DB3" w:rsidRDefault="00C32DB3" w:rsidP="00AE2581">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2F1BE1">
        <w:t xml:space="preserve">Figure </w:t>
      </w:r>
      <w:r w:rsidR="002F1BE1">
        <w:rPr>
          <w:noProof/>
        </w:rPr>
        <w:t>6</w:t>
      </w:r>
      <w:r>
        <w:fldChar w:fldCharType="end"/>
      </w:r>
      <w:r>
        <w:t xml:space="preserve"> below.</w:t>
      </w:r>
    </w:p>
    <w:p w14:paraId="44CB9EB6" w14:textId="77777777" w:rsidR="00C32DB3" w:rsidRDefault="00C32DB3" w:rsidP="00AE2581">
      <w:pPr>
        <w:keepNext/>
        <w:jc w:val="center"/>
      </w:pPr>
      <w:r w:rsidRPr="00A75581">
        <w:rPr>
          <w:noProof/>
        </w:rPr>
        <w:drawing>
          <wp:inline distT="0" distB="0" distL="0" distR="0" wp14:anchorId="45E570C1" wp14:editId="0E2386BD">
            <wp:extent cx="5812404" cy="259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109"/>
                    <a:stretch/>
                  </pic:blipFill>
                  <pic:spPr bwMode="auto">
                    <a:xfrm>
                      <a:off x="0" y="0"/>
                      <a:ext cx="5825777" cy="2601384"/>
                    </a:xfrm>
                    <a:prstGeom prst="rect">
                      <a:avLst/>
                    </a:prstGeom>
                    <a:ln>
                      <a:noFill/>
                    </a:ln>
                    <a:extLst>
                      <a:ext uri="{53640926-AAD7-44D8-BBD7-CCE9431645EC}">
                        <a14:shadowObscured xmlns:a14="http://schemas.microsoft.com/office/drawing/2010/main"/>
                      </a:ext>
                    </a:extLst>
                  </pic:spPr>
                </pic:pic>
              </a:graphicData>
            </a:graphic>
          </wp:inline>
        </w:drawing>
      </w:r>
    </w:p>
    <w:p w14:paraId="52947865" w14:textId="56100ACC" w:rsidR="00C32DB3" w:rsidRDefault="00C32DB3" w:rsidP="00C32DB3">
      <w:pPr>
        <w:pStyle w:val="Caption"/>
        <w:jc w:val="center"/>
      </w:pPr>
      <w:bookmarkStart w:id="45" w:name="_Ref40993406"/>
      <w:bookmarkStart w:id="46" w:name="_Toc55420599"/>
      <w:r>
        <w:t xml:space="preserve">Figure </w:t>
      </w:r>
      <w:fldSimple w:instr=" SEQ Figure \* ARABIC ">
        <w:r w:rsidR="002F1BE1">
          <w:rPr>
            <w:noProof/>
          </w:rPr>
          <w:t>6</w:t>
        </w:r>
      </w:fldSimple>
      <w:bookmarkEnd w:id="45"/>
      <w:r>
        <w:t>. Layout of Simulink model.</w:t>
      </w:r>
      <w:bookmarkEnd w:id="46"/>
    </w:p>
    <w:p w14:paraId="24DB9116" w14:textId="25F6822A" w:rsidR="00C32DB3" w:rsidRDefault="00C32DB3" w:rsidP="00AE2581">
      <w:r>
        <w:t xml:space="preserve">The derived model can now be verified using this simulation. If the object is initially positioned at small angle offset from the upright balancing position, the expectation is that it would fall toward the ground. Due to A(3) and the absence of energy dissipation, the object is expected to swing with sinusoidal motion without decay. The hand is also expected to rotate due to A(2). </w:t>
      </w:r>
      <w:r>
        <w:fldChar w:fldCharType="begin"/>
      </w:r>
      <w:r>
        <w:instrText xml:space="preserve"> REF _Ref40994266 \h </w:instrText>
      </w:r>
      <w:r>
        <w:fldChar w:fldCharType="separate"/>
      </w:r>
      <w:r w:rsidR="002F1BE1">
        <w:t xml:space="preserve">Figure </w:t>
      </w:r>
      <w:r w:rsidR="002F1BE1">
        <w:rPr>
          <w:noProof/>
        </w:rPr>
        <w:t>7</w:t>
      </w:r>
      <w:r>
        <w:fldChar w:fldCharType="end"/>
      </w:r>
      <w:r>
        <w:t xml:space="preserve"> below </w:t>
      </w:r>
      <w:r>
        <w:lastRenderedPageBreak/>
        <w:t>shows the results of running the simulation for these conditions, verifying that the model is a valid representation of the DoD system.</w:t>
      </w:r>
    </w:p>
    <w:p w14:paraId="1659BD08" w14:textId="77777777" w:rsidR="00C32DB3" w:rsidRDefault="00C32DB3" w:rsidP="00AE2581">
      <w:pPr>
        <w:keepNext/>
        <w:jc w:val="center"/>
      </w:pPr>
      <w:r w:rsidRPr="00D35F18">
        <w:rPr>
          <w:noProof/>
        </w:rPr>
        <w:drawing>
          <wp:inline distT="0" distB="0" distL="0" distR="0" wp14:anchorId="03F4C659" wp14:editId="6069F4F5">
            <wp:extent cx="4819353" cy="3514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2792"/>
                    <a:stretch/>
                  </pic:blipFill>
                  <pic:spPr bwMode="auto">
                    <a:xfrm>
                      <a:off x="0" y="0"/>
                      <a:ext cx="4836529" cy="3527002"/>
                    </a:xfrm>
                    <a:prstGeom prst="rect">
                      <a:avLst/>
                    </a:prstGeom>
                    <a:noFill/>
                    <a:ln>
                      <a:noFill/>
                    </a:ln>
                    <a:extLst>
                      <a:ext uri="{53640926-AAD7-44D8-BBD7-CCE9431645EC}">
                        <a14:shadowObscured xmlns:a14="http://schemas.microsoft.com/office/drawing/2010/main"/>
                      </a:ext>
                    </a:extLst>
                  </pic:spPr>
                </pic:pic>
              </a:graphicData>
            </a:graphic>
          </wp:inline>
        </w:drawing>
      </w:r>
    </w:p>
    <w:p w14:paraId="0BB58CB0" w14:textId="6DF14500" w:rsidR="00C32DB3" w:rsidRDefault="00C32DB3" w:rsidP="00C32DB3">
      <w:pPr>
        <w:pStyle w:val="Caption"/>
        <w:jc w:val="center"/>
      </w:pPr>
      <w:bookmarkStart w:id="47" w:name="_Ref40994266"/>
      <w:bookmarkStart w:id="48" w:name="_Toc55420600"/>
      <w:r>
        <w:t xml:space="preserve">Figure </w:t>
      </w:r>
      <w:fldSimple w:instr=" SEQ Figure \* ARABIC ">
        <w:r w:rsidR="002F1BE1">
          <w:rPr>
            <w:noProof/>
          </w:rPr>
          <w:t>7</w:t>
        </w:r>
      </w:fldSimple>
      <w:bookmarkEnd w:id="47"/>
      <w:r>
        <w:t>. Plots of hand and object angle and angular velocity.</w:t>
      </w:r>
      <w:bookmarkEnd w:id="48"/>
    </w:p>
    <w:p w14:paraId="7E9356B8" w14:textId="7572C4AE" w:rsidR="00CA5F67" w:rsidRDefault="00CA5F67">
      <w:pPr>
        <w:spacing w:line="259" w:lineRule="auto"/>
        <w:jc w:val="left"/>
      </w:pPr>
      <w:r>
        <w:br w:type="page"/>
      </w:r>
    </w:p>
    <w:p w14:paraId="4EE2F8EE" w14:textId="6C5C8895" w:rsidR="00C32DB3" w:rsidRDefault="0000776D" w:rsidP="00C32DB3">
      <w:pPr>
        <w:pStyle w:val="Heading1"/>
      </w:pPr>
      <w:bookmarkStart w:id="49" w:name="_Toc55420568"/>
      <w:r>
        <w:lastRenderedPageBreak/>
        <w:t xml:space="preserve">Estimation and </w:t>
      </w:r>
      <w:r w:rsidR="00C32DB3">
        <w:t>Control</w:t>
      </w:r>
      <w:bookmarkEnd w:id="49"/>
    </w:p>
    <w:p w14:paraId="747496C1" w14:textId="11EFBD47" w:rsidR="00C32DB3" w:rsidRDefault="00C32DB3" w:rsidP="00AE2581">
      <w:r>
        <w:t xml:space="preserve">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sensors </w:t>
      </w:r>
      <w:r>
        <w:fldChar w:fldCharType="begin"/>
      </w:r>
      <w:r w:rsidR="008C4696">
        <w:instrText xml:space="preserve"> ADDIN EN.CITE &lt;EndNote&gt;&lt;Cite&gt;&lt;Author&gt;Franklin&lt;/Author&gt;&lt;Year&gt;1998&lt;/Year&gt;&lt;RecNum&gt;7&lt;/RecNum&gt;&lt;DisplayText&gt;[9]&lt;/DisplayText&gt;&lt;record&gt;&lt;rec-number&gt;7&lt;/rec-number&gt;&lt;foreign-keys&gt;&lt;key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fldChar w:fldCharType="separate"/>
      </w:r>
      <w:r w:rsidR="008C4696">
        <w:rPr>
          <w:noProof/>
        </w:rPr>
        <w:t>[9]</w:t>
      </w:r>
      <w:r>
        <w:fldChar w:fldCharType="end"/>
      </w:r>
      <w:r>
        <w:t>.</w:t>
      </w:r>
    </w:p>
    <w:p w14:paraId="37C85137" w14:textId="77777777" w:rsidR="00C32DB3" w:rsidRPr="00881F61" w:rsidRDefault="00C32DB3" w:rsidP="00AE2581">
      <w:r>
        <w:t>Digital control methods are, by nature, discrete-time problems. Despite continual advancements in technology, calculations must ultimately be performed at specified time intervals.  The models so far developed have been in continuous-time and must be discretised in order to develop the discrete-time control algorithms.</w:t>
      </w:r>
    </w:p>
    <w:p w14:paraId="1AE0826D" w14:textId="2221C807" w:rsidR="00C32DB3" w:rsidRPr="00881F61" w:rsidRDefault="00C32DB3" w:rsidP="00C32DB3">
      <w:pPr>
        <w:pStyle w:val="Heading2"/>
      </w:pPr>
      <w:bookmarkStart w:id="50" w:name="_Toc55420569"/>
      <w:r>
        <w:t xml:space="preserve">Controller </w:t>
      </w:r>
      <w:r w:rsidR="001D3C02">
        <w:t>D</w:t>
      </w:r>
      <w:r>
        <w:t>esign</w:t>
      </w:r>
      <w:bookmarkEnd w:id="50"/>
    </w:p>
    <w:p w14:paraId="31F8421A" w14:textId="599D0475" w:rsidR="00C32DB3" w:rsidRDefault="00F00583" w:rsidP="00AE2581">
      <w:r>
        <w:t>Typically, when using DC motors, the model of the system is developed such that the input to the system and output of the controller is torque. This is due to the nature of the DC motor model itself and the relationship between current and torque, and the simplicity of modelling using the Euler Lagrange method. An alternative is to develop a system model with a velocity input and develop a corresponding controller with velocity or acceleration output. Control models with velocity inputs are far more common for flow source actuators, such as stepper motors, but can be used with effort source actuators in certain circumstances.</w:t>
      </w:r>
    </w:p>
    <w:p w14:paraId="77C0E70D" w14:textId="6E7C021E" w:rsidR="00F00583" w:rsidRDefault="003E659B" w:rsidP="00AE2581">
      <w:r>
        <w:t xml:space="preserve">Torque based control using a DC motor requires the motor to be characterised with a system identification process, as seen in section </w:t>
      </w:r>
      <w:r>
        <w:fldChar w:fldCharType="begin"/>
      </w:r>
      <w:r>
        <w:instrText xml:space="preserve"> REF _Ref55382019 \r \h </w:instrText>
      </w:r>
      <w:r>
        <w:fldChar w:fldCharType="separate"/>
      </w:r>
      <w:r w:rsidR="002F1BE1">
        <w:t>6.1</w:t>
      </w:r>
      <w:r>
        <w:fldChar w:fldCharType="end"/>
      </w:r>
      <w:r>
        <w:t xml:space="preserve">, </w:t>
      </w:r>
      <w:r w:rsidR="0032568C">
        <w:t>and</w:t>
      </w:r>
      <w:r>
        <w:t xml:space="preserve"> has a far more natural derivation of the control and observer models from the Euler Lagrange equations. Velocity based control requires no system identification but requires that control allocation can be implemented at significantly higher frequencies than the control frequency. Velocity based control</w:t>
      </w:r>
      <w:r w:rsidR="0032568C">
        <w:t xml:space="preserve"> and observer models are</w:t>
      </w:r>
      <w:r>
        <w:t xml:space="preserve"> unable to </w:t>
      </w:r>
      <w:r w:rsidR="0032568C">
        <w:t xml:space="preserve">be </w:t>
      </w:r>
      <w:r>
        <w:t>directly derive</w:t>
      </w:r>
      <w:r w:rsidR="0032568C">
        <w:t>d</w:t>
      </w:r>
      <w:r>
        <w:t xml:space="preserve"> from the Euler Lagrange equation due to a causality issue.</w:t>
      </w:r>
    </w:p>
    <w:p w14:paraId="7859C459" w14:textId="4F760B39" w:rsidR="002B7DE1" w:rsidRDefault="002B7DE1" w:rsidP="00AE2581">
      <w:r>
        <w:t xml:space="preserve">Regardless of the input to the system and output of the controller, the plant model must be expressed in the state space form. For both velocity and torque control, the state to be regulated is the velocity of the hand. The torque controller achieves this by calculating the required torque input to achieve the desired velocity, whilst the velocity controller simply controls the velocity. </w:t>
      </w:r>
    </w:p>
    <w:p w14:paraId="2E64635A" w14:textId="758B38B8" w:rsidR="003E659B" w:rsidRPr="00BA64C5" w:rsidRDefault="002B7DE1" w:rsidP="003E659B">
      <w:pPr>
        <w:pStyle w:val="Heading3"/>
      </w:pPr>
      <w:bookmarkStart w:id="51" w:name="_Toc55420570"/>
      <w:r>
        <w:lastRenderedPageBreak/>
        <w:t>Torque Control</w:t>
      </w:r>
      <w:bookmarkEnd w:id="51"/>
    </w:p>
    <w:p w14:paraId="1C0CA342" w14:textId="745D64D4" w:rsidR="00C32DB3" w:rsidRDefault="00C32DB3" w:rsidP="00AE2581">
      <w:r>
        <w:t>A continuous-time state space representation of the system described in</w:t>
      </w:r>
      <w:r w:rsidR="0032568C">
        <w:t xml:space="preserve"> Lagrangian model in</w:t>
      </w:r>
      <w:r>
        <w:t xml:space="preserve"> </w:t>
      </w:r>
      <w:r w:rsidRPr="00CE4440">
        <w:fldChar w:fldCharType="begin"/>
      </w:r>
      <w:r w:rsidRPr="00CE4440">
        <w:instrText xml:space="preserve"> REF NumberRef7747400999 \h </w:instrText>
      </w:r>
      <w:r>
        <w:instrText xml:space="preserve"> \* MERGEFORMAT </w:instrText>
      </w:r>
      <w:r w:rsidRPr="00CE4440">
        <w:fldChar w:fldCharType="separate"/>
      </w:r>
      <w:r w:rsidR="002F1BE1">
        <w:t>(54)</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2F1BE1">
        <w:t>(54)</w:t>
      </w:r>
      <w:r w:rsidRPr="00CE4440">
        <w:fldChar w:fldCharType="end"/>
      </w:r>
      <w:r>
        <w:t xml:space="preserve"> can be rearranged </w:t>
      </w:r>
      <w:r w:rsidR="00F97ECC">
        <w:t>into the standard state space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CB4C66A" w14:textId="77777777" w:rsidTr="00DE1A81">
        <w:tc>
          <w:tcPr>
            <w:tcW w:w="9022" w:type="dxa"/>
            <w:shd w:val="clear" w:color="auto" w:fill="auto"/>
            <w:vAlign w:val="center"/>
          </w:tcPr>
          <w:p w14:paraId="2BDFDD37" w14:textId="77777777" w:rsidR="00C32DB3" w:rsidRPr="00134866" w:rsidRDefault="008C4696" w:rsidP="00AE2581">
            <w:pPr>
              <w:spacing w:line="288" w:lineRule="auto"/>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52" w:name="NumberRef453527570"/>
        <w:tc>
          <w:tcPr>
            <w:tcW w:w="720" w:type="dxa"/>
            <w:shd w:val="clear" w:color="auto" w:fill="auto"/>
            <w:vAlign w:val="center"/>
          </w:tcPr>
          <w:p w14:paraId="46365056" w14:textId="6F537A4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56</w:instrText>
              </w:r>
            </w:fldSimple>
            <w:r>
              <w:instrText>)</w:instrText>
            </w:r>
            <w:r>
              <w:fldChar w:fldCharType="end"/>
            </w:r>
            <w:bookmarkEnd w:id="52"/>
          </w:p>
        </w:tc>
      </w:tr>
    </w:tbl>
    <w:p w14:paraId="00624319" w14:textId="77777777" w:rsidR="00C32DB3" w:rsidRPr="00B13752" w:rsidRDefault="00C32DB3" w:rsidP="00AE258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40" w:type="dxa"/>
          <w:right w:w="0" w:type="dxa"/>
        </w:tblCellMar>
        <w:tblLook w:val="0600" w:firstRow="0" w:lastRow="0" w:firstColumn="0" w:lastColumn="0" w:noHBand="1" w:noVBand="1"/>
      </w:tblPr>
      <w:tblGrid>
        <w:gridCol w:w="9022"/>
        <w:gridCol w:w="720"/>
      </w:tblGrid>
      <w:tr w:rsidR="00C32DB3" w14:paraId="15120929" w14:textId="77777777" w:rsidTr="0032568C">
        <w:tc>
          <w:tcPr>
            <w:tcW w:w="9022" w:type="dxa"/>
            <w:shd w:val="clear" w:color="auto" w:fill="auto"/>
            <w:vAlign w:val="center"/>
          </w:tcPr>
          <w:p w14:paraId="54B4C2F7" w14:textId="77777777" w:rsidR="00C32DB3" w:rsidRDefault="008C4696" w:rsidP="00AE2581">
            <w:pPr>
              <w:spacing w:line="288" w:lineRule="auto"/>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5A85001" w14:textId="5C172A0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2F1BE1">
                <w:rPr>
                  <w:noProof/>
                </w:rPr>
                <w:instrText>57</w:instrText>
              </w:r>
            </w:fldSimple>
            <w:r>
              <w:instrText>)</w:instrText>
            </w:r>
            <w:r>
              <w:fldChar w:fldCharType="end"/>
            </w:r>
          </w:p>
        </w:tc>
      </w:tr>
    </w:tbl>
    <w:p w14:paraId="1E4CBCDF" w14:textId="468DB8D7" w:rsidR="003E659B" w:rsidRDefault="001D3C02" w:rsidP="003E659B">
      <w:r>
        <w:t xml:space="preserve">This control model, in state space form, can be used to derive the observer model by the exclusion of the object angular velocity state, which is not observable. </w:t>
      </w:r>
    </w:p>
    <w:p w14:paraId="45F8D8F0" w14:textId="54B4F474" w:rsidR="001D3C02" w:rsidRDefault="001D3C02" w:rsidP="001D3C02">
      <w:pPr>
        <w:pStyle w:val="Heading3"/>
      </w:pPr>
      <w:bookmarkStart w:id="53" w:name="_Toc55420571"/>
      <w:r>
        <w:t>Velocity Control</w:t>
      </w:r>
      <w:bookmarkEnd w:id="53"/>
    </w:p>
    <w:p w14:paraId="190DF096" w14:textId="38708379" w:rsidR="001D3C02" w:rsidRDefault="001D3C02" w:rsidP="001D3C02">
      <w:r>
        <w:t xml:space="preserve">Derivation of a control model for velocity control is not possible by rearranging the Euler Lagrange equations. The Lagrangian model developed in section </w:t>
      </w:r>
      <w:r>
        <w:fldChar w:fldCharType="begin"/>
      </w:r>
      <w:r>
        <w:instrText xml:space="preserve"> REF _Ref40724855 \r \h </w:instrText>
      </w:r>
      <w:r>
        <w:fldChar w:fldCharType="separate"/>
      </w:r>
      <w:r w:rsidR="002F1BE1">
        <w:t>3.1</w:t>
      </w:r>
      <w:r>
        <w:fldChar w:fldCharType="end"/>
      </w:r>
      <w:r>
        <w:t xml:space="preserve"> uses hand velocity as a generalized coordinate, which in a velocity control system, would also be the plant input. This causes a causality issue in the model which must be corrected. Fortunately, Hamiltonian models are closely linked to Lagrangian models and offer a suitable change of coordinates. The Hamiltonian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4C5AE7E2" w14:textId="77777777" w:rsidTr="002505BB">
        <w:tc>
          <w:tcPr>
            <w:tcW w:w="9022" w:type="dxa"/>
            <w:shd w:val="clear" w:color="auto" w:fill="auto"/>
            <w:vAlign w:val="center"/>
          </w:tcPr>
          <w:p w14:paraId="46D36EE7" w14:textId="77777777" w:rsidR="001D3C02" w:rsidRDefault="001D3C02" w:rsidP="002505BB">
            <w:pPr>
              <w:spacing w:line="288" w:lineRule="auto"/>
              <w:jc w:val="left"/>
            </w:pPr>
            <m:oMathPara>
              <m:oMath>
                <m:r>
                  <m:rPr>
                    <m:scr m:val="script"/>
                  </m:rPr>
                  <w:rPr>
                    <w:rFonts w:ascii="Cambria Math" w:hAnsi="Cambria Math"/>
                  </w:rPr>
                  <m:t>H</m:t>
                </m:r>
                <m:d>
                  <m:dPr>
                    <m:ctrlPr>
                      <w:rPr>
                        <w:rFonts w:ascii="Cambria Math" w:hAnsi="Cambria Math"/>
                        <w:i/>
                      </w:rPr>
                    </m:ctrlPr>
                  </m:dPr>
                  <m:e>
                    <m:r>
                      <m:rPr>
                        <m:sty m:val="b"/>
                      </m:rPr>
                      <w:rPr>
                        <w:rFonts w:ascii="Cambria Math" w:hAnsi="Cambria Math"/>
                      </w:rPr>
                      <m:t>p,q</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ctrlPr>
                      <w:rPr>
                        <w:rFonts w:ascii="Cambria Math" w:hAnsi="Cambria Math"/>
                        <w:i/>
                      </w:rPr>
                    </m:ctrlPr>
                  </m:num>
                  <m:den>
                    <m:r>
                      <w:rPr>
                        <w:rFonts w:ascii="Cambria Math" w:eastAsiaTheme="minorEastAsia" w:hAnsi="Cambria Math"/>
                      </w:rPr>
                      <m:t>2</m:t>
                    </m:r>
                  </m:den>
                </m:f>
                <m:sSup>
                  <m:sSupPr>
                    <m:ctrlPr>
                      <w:rPr>
                        <w:rFonts w:ascii="Cambria Math" w:eastAsiaTheme="minorEastAsia" w:hAnsi="Cambria Math"/>
                        <w:i/>
                      </w:rPr>
                    </m:ctrlPr>
                  </m:sSupPr>
                  <m:e>
                    <m:r>
                      <m:rPr>
                        <m:sty m:val="b"/>
                      </m:rPr>
                      <w:rPr>
                        <w:rFonts w:ascii="Cambria Math" w:eastAsiaTheme="minorEastAsia" w:hAnsi="Cambria Math"/>
                      </w:rPr>
                      <m:t>p</m:t>
                    </m:r>
                  </m:e>
                  <m:sup>
                    <m:r>
                      <m:rPr>
                        <m:sty m:val="p"/>
                      </m:rPr>
                      <w:rPr>
                        <w:rFonts w:ascii="Cambria Math" w:eastAsiaTheme="minorEastAsia" w:hAnsi="Cambria Math"/>
                      </w:rPr>
                      <m:t>T</m:t>
                    </m:r>
                  </m:sup>
                </m:sSup>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q</m:t>
                    </m:r>
                  </m:e>
                </m:d>
                <m:r>
                  <m:rPr>
                    <m:sty m:val="b"/>
                  </m:rPr>
                  <w:rPr>
                    <w:rFonts w:ascii="Cambria Math" w:eastAsiaTheme="minorEastAsia" w:hAnsi="Cambria Math"/>
                  </w:rPr>
                  <m:t>p</m:t>
                </m:r>
                <m:r>
                  <w:rPr>
                    <w:rFonts w:ascii="Cambria Math" w:eastAsiaTheme="minorEastAsia" w:hAnsi="Cambria Math"/>
                  </w:rPr>
                  <m:t>+V</m:t>
                </m:r>
                <m:d>
                  <m:dPr>
                    <m:ctrlPr>
                      <w:rPr>
                        <w:rFonts w:ascii="Cambria Math" w:eastAsiaTheme="minorEastAsia" w:hAnsi="Cambria Math"/>
                        <w:i/>
                      </w:rPr>
                    </m:ctrlPr>
                  </m:dPr>
                  <m:e>
                    <m:r>
                      <m:rPr>
                        <m:sty m:val="bi"/>
                      </m:rPr>
                      <w:rPr>
                        <w:rFonts w:ascii="Cambria Math" w:eastAsiaTheme="minorEastAsia" w:hAnsi="Cambria Math"/>
                      </w:rPr>
                      <m:t>q</m:t>
                    </m:r>
                  </m:e>
                </m:d>
              </m:oMath>
            </m:oMathPara>
          </w:p>
        </w:tc>
        <w:tc>
          <w:tcPr>
            <w:tcW w:w="720" w:type="dxa"/>
            <w:shd w:val="clear" w:color="auto" w:fill="auto"/>
            <w:vAlign w:val="center"/>
          </w:tcPr>
          <w:p w14:paraId="3852678A" w14:textId="75A7B3D4"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2F1BE1">
                <w:rPr>
                  <w:noProof/>
                </w:rPr>
                <w:instrText>58</w:instrText>
              </w:r>
            </w:fldSimple>
            <w:r>
              <w:instrText>)</w:instrText>
            </w:r>
            <w:r>
              <w:fldChar w:fldCharType="end"/>
            </w:r>
          </w:p>
        </w:tc>
      </w:tr>
    </w:tbl>
    <w:p w14:paraId="567E9F45" w14:textId="77777777" w:rsidR="001D3C02" w:rsidRDefault="001D3C02" w:rsidP="001D3C02">
      <w:r>
        <w:t xml:space="preserve">where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6CFA585F" w14:textId="77777777" w:rsidTr="002505BB">
        <w:tc>
          <w:tcPr>
            <w:tcW w:w="9022" w:type="dxa"/>
            <w:shd w:val="clear" w:color="auto" w:fill="auto"/>
            <w:vAlign w:val="center"/>
          </w:tcPr>
          <w:p w14:paraId="52B0EF8F" w14:textId="77777777" w:rsidR="001D3C02" w:rsidRDefault="001D3C02" w:rsidP="002505BB">
            <w:pPr>
              <w:spacing w:line="288" w:lineRule="auto"/>
              <w:jc w:val="left"/>
            </w:pPr>
            <m:oMathPara>
              <m:oMath>
                <m:r>
                  <m:rPr>
                    <m:sty m:val="b"/>
                  </m:rPr>
                  <w:rPr>
                    <w:rFonts w:ascii="Cambria Math" w:hAnsi="Cambria Math"/>
                  </w:rPr>
                  <m:t>p</m:t>
                </m:r>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b/>
                            <w:bCs/>
                            <w:iCs/>
                          </w:rPr>
                        </m:ctrlPr>
                      </m:accPr>
                      <m:e>
                        <m:r>
                          <m:rPr>
                            <m:sty m:val="b"/>
                          </m:rPr>
                          <w:rPr>
                            <w:rFonts w:ascii="Cambria Math" w:hAnsi="Cambria Math"/>
                          </w:rPr>
                          <m:t>q</m:t>
                        </m:r>
                      </m:e>
                    </m:acc>
                  </m:den>
                </m:f>
                <m:r>
                  <w:rPr>
                    <w:rFonts w:ascii="Cambria Math" w:hAnsi="Cambria Math"/>
                  </w:rPr>
                  <m:t>=</m:t>
                </m:r>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b/>
                        <w:bCs/>
                        <w:i/>
                      </w:rPr>
                    </m:ctrlPr>
                  </m:accPr>
                  <m:e>
                    <m:r>
                      <m:rPr>
                        <m:sty m:val="b"/>
                      </m:rPr>
                      <w:rPr>
                        <w:rFonts w:ascii="Cambria Math" w:hAnsi="Cambria Math"/>
                      </w:rPr>
                      <m:t>q</m:t>
                    </m:r>
                  </m:e>
                </m:acc>
              </m:oMath>
            </m:oMathPara>
          </w:p>
        </w:tc>
        <w:tc>
          <w:tcPr>
            <w:tcW w:w="720" w:type="dxa"/>
            <w:shd w:val="clear" w:color="auto" w:fill="auto"/>
            <w:vAlign w:val="center"/>
          </w:tcPr>
          <w:p w14:paraId="68E32474" w14:textId="3EAF387C"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2F1BE1">
                <w:rPr>
                  <w:noProof/>
                </w:rPr>
                <w:instrText>59</w:instrText>
              </w:r>
            </w:fldSimple>
            <w:r>
              <w:instrText>)</w:instrText>
            </w:r>
            <w:r>
              <w:fldChar w:fldCharType="end"/>
            </w:r>
          </w:p>
        </w:tc>
      </w:tr>
    </w:tbl>
    <w:p w14:paraId="5B1D135F" w14:textId="77777777" w:rsidR="001D3C02" w:rsidRDefault="001D3C02" w:rsidP="001D3C02">
      <w:r>
        <w:t xml:space="preserve">Choosing the states </w:t>
      </w:r>
      <m:oMath>
        <m:sSub>
          <m:sSubPr>
            <m:ctrlPr>
              <w:rPr>
                <w:rFonts w:ascii="Cambria Math" w:hAnsi="Cambria Math"/>
                <w:i/>
              </w:rPr>
            </m:ctrlPr>
          </m:sSubPr>
          <m:e>
            <m:r>
              <w:rPr>
                <w:rFonts w:ascii="Cambria Math" w:hAnsi="Cambria Math"/>
              </w:rPr>
              <m:t>p</m:t>
            </m:r>
          </m:e>
          <m:sub>
            <m:r>
              <w:rPr>
                <w:rFonts w:ascii="Cambria Math" w:hAnsi="Cambria Math"/>
              </w:rPr>
              <m:t>ϕ</m:t>
            </m:r>
          </m:sub>
        </m:sSub>
      </m:oMath>
      <w:r>
        <w:rPr>
          <w:rFonts w:eastAsiaTheme="minorEastAsia"/>
        </w:rPr>
        <w:t xml:space="preserve"> and </w:t>
      </w:r>
      <m:oMath>
        <m:r>
          <w:rPr>
            <w:rFonts w:ascii="Cambria Math" w:eastAsiaTheme="minorEastAsia" w:hAnsi="Cambria Math"/>
          </w:rPr>
          <m:t>ϕ</m:t>
        </m:r>
      </m:oMath>
      <w:r>
        <w:rPr>
          <w:rFonts w:eastAsiaTheme="minorEastAsia"/>
        </w:rPr>
        <w:t xml:space="preserve"> results in the Hamiltonian plant model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16A8A4BA" w14:textId="77777777" w:rsidTr="002505BB">
        <w:tc>
          <w:tcPr>
            <w:tcW w:w="9022" w:type="dxa"/>
            <w:shd w:val="clear" w:color="auto" w:fill="auto"/>
            <w:vAlign w:val="center"/>
          </w:tcPr>
          <w:p w14:paraId="057CFBDB" w14:textId="77777777" w:rsidR="001D3C02" w:rsidRDefault="001D3C02" w:rsidP="002505BB">
            <w:pPr>
              <w:spacing w:line="288" w:lineRule="auto"/>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ϕ</m:t>
                              </m:r>
                            </m:sub>
                          </m:sSub>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r>
                            <m:rPr>
                              <m:sty m:val="p"/>
                            </m:rPr>
                            <w:rPr>
                              <w:rFonts w:ascii="Cambria Math" w:hAnsi="Cambria Math"/>
                            </w:rPr>
                            <m:t>sin⁡</m:t>
                          </m:r>
                          <m:r>
                            <w:rPr>
                              <w:rFonts w:ascii="Cambria Math" w:hAnsi="Cambria Math"/>
                            </w:rPr>
                            <m:t>(ϕ)</m:t>
                          </m:r>
                        </m:e>
                      </m:mr>
                      <m:m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ϕ</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den>
                              </m:f>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den>
                              </m:f>
                            </m:den>
                          </m:f>
                        </m:e>
                      </m:mr>
                    </m:m>
                  </m:e>
                </m:d>
              </m:oMath>
            </m:oMathPara>
          </w:p>
        </w:tc>
        <w:tc>
          <w:tcPr>
            <w:tcW w:w="720" w:type="dxa"/>
            <w:shd w:val="clear" w:color="auto" w:fill="auto"/>
            <w:vAlign w:val="center"/>
          </w:tcPr>
          <w:p w14:paraId="26D6B9F5" w14:textId="57A9E9FF"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2F1BE1">
                <w:rPr>
                  <w:noProof/>
                </w:rPr>
                <w:instrText>60</w:instrText>
              </w:r>
            </w:fldSimple>
            <w:r>
              <w:instrText>)</w:instrText>
            </w:r>
            <w:r>
              <w:fldChar w:fldCharType="end"/>
            </w:r>
          </w:p>
        </w:tc>
      </w:tr>
    </w:tbl>
    <w:p w14:paraId="5EC43A4D" w14:textId="650D7A0F" w:rsidR="001D3C02" w:rsidRDefault="001D3C02" w:rsidP="001D3C02">
      <w:r>
        <w:t>The behaviour of the Hamiltonian model and the Lagrangian model are compared under a zero-input scenario, with similar behaviour observed. Slight discrepancies are expected between the model</w:t>
      </w:r>
      <w:r w:rsidR="00780BCE">
        <w:t>s</w:t>
      </w:r>
      <w:r>
        <w:t xml:space="preserve"> as </w:t>
      </w:r>
      <w:r>
        <w:lastRenderedPageBreak/>
        <w:t>the hand is fixed due to a zero velocity input in the Hamiltonian model, whilst the hand is able to move in the Lagrangian model due to a zero torque input.</w:t>
      </w:r>
    </w:p>
    <w:p w14:paraId="28FD87CC" w14:textId="3674E85A" w:rsidR="001D3C02" w:rsidRDefault="001D3C02" w:rsidP="001D3C02">
      <w:r>
        <w:t>To design a control model with a velocity output the Lagrangian model is linearised assuming the plant has an acceleration input, and the output of the controller is integrated prior to the plant. This method is favourable as it does not require derivation of the Hamiltonian of the system but has the drawback of only allowing slew rate constraints to be implemented in the MPC controller. If the controller is structured to have a velocity output, both slew rate and velocity constraints can be implemented. Linearisation of the Lagrangian about the upright balancing position results in the control model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6A721611" w14:textId="77777777" w:rsidTr="002505BB">
        <w:tc>
          <w:tcPr>
            <w:tcW w:w="9022" w:type="dxa"/>
            <w:shd w:val="clear" w:color="auto" w:fill="auto"/>
            <w:vAlign w:val="center"/>
          </w:tcPr>
          <w:p w14:paraId="214F5F33" w14:textId="40D15CC4" w:rsidR="001D3C02" w:rsidRPr="00D216C9" w:rsidRDefault="001D3C02" w:rsidP="002505BB">
            <w:pPr>
              <w:spacing w:line="288" w:lineRule="auto"/>
              <w:jc w:val="left"/>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ϕ</m:t>
                              </m:r>
                            </m:e>
                          </m:acc>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num>
                            <m:den>
                              <m:r>
                                <m:rPr>
                                  <m:sty m:val="p"/>
                                </m:rPr>
                                <w:rPr>
                                  <w:rFonts w:ascii="Cambria Math" w:hAnsi="Cambria Math"/>
                                </w:rPr>
                                <m:t>Η</m:t>
                              </m:r>
                            </m:den>
                          </m:f>
                        </m:e>
                      </m:mr>
                      <m:mr>
                        <m:e>
                          <m:r>
                            <w:rPr>
                              <w:rFonts w:ascii="Cambria Math" w:hAnsi="Cambria Math"/>
                            </w:rPr>
                            <m:t>0</m:t>
                          </m:r>
                        </m:e>
                        <m:e>
                          <m:r>
                            <w:rPr>
                              <w:rFonts w:ascii="Cambria Math" w:hAnsi="Cambria Math"/>
                            </w:rPr>
                            <m:t>1</m:t>
                          </m:r>
                        </m:e>
                        <m:e>
                          <m:r>
                            <w:rPr>
                              <w:rFonts w:ascii="Cambria Math"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r>
                            <w:rPr>
                              <w:rFonts w:ascii="Cambria Math" w:eastAsiaTheme="minorEastAsia" w:hAnsi="Cambria Math"/>
                            </w:rPr>
                            <m:t>ϕ</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e>
                              </m:d>
                            </m:num>
                            <m:den>
                              <m:r>
                                <m:rPr>
                                  <m:sty m:val="p"/>
                                </m:rPr>
                                <w:rPr>
                                  <w:rFonts w:ascii="Cambria Math" w:hAnsi="Cambria Math"/>
                                </w:rPr>
                                <m:t>Η</m:t>
                              </m:r>
                            </m:den>
                          </m:f>
                        </m:e>
                      </m:mr>
                      <m:mr>
                        <m:e>
                          <m:r>
                            <w:rPr>
                              <w:rFonts w:ascii="Cambria Math" w:eastAsiaTheme="minorEastAsia" w:hAnsi="Cambria Math"/>
                            </w:rPr>
                            <m:t>0</m:t>
                          </m:r>
                        </m:e>
                      </m:mr>
                    </m:m>
                  </m:e>
                </m:d>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m:oMathPara>
          </w:p>
          <w:p w14:paraId="7D03E2F1" w14:textId="54318ACF" w:rsidR="001D3C02" w:rsidRDefault="001D3C02" w:rsidP="002505BB">
            <w:pPr>
              <w:spacing w:line="288" w:lineRule="auto"/>
              <w:jc w:val="left"/>
            </w:pPr>
            <m:oMathPara>
              <m:oMath>
                <m:r>
                  <w:rPr>
                    <w:rFonts w:ascii="Cambria Math" w:eastAsiaTheme="minorEastAsia" w:hAnsi="Cambria Math"/>
                  </w:rPr>
                  <m:t xml:space="preserve"> where </m:t>
                </m:r>
                <m:r>
                  <m:rPr>
                    <m:sty m:val="p"/>
                  </m:rPr>
                  <w:rPr>
                    <w:rFonts w:ascii="Cambria Math" w:hAnsi="Cambria Math"/>
                  </w:rPr>
                  <m:t>Η</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den>
                </m:f>
              </m:oMath>
            </m:oMathPara>
          </w:p>
        </w:tc>
        <w:tc>
          <w:tcPr>
            <w:tcW w:w="720" w:type="dxa"/>
            <w:shd w:val="clear" w:color="auto" w:fill="auto"/>
            <w:vAlign w:val="center"/>
          </w:tcPr>
          <w:p w14:paraId="19263954" w14:textId="1A6D5575"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2F1BE1">
                <w:rPr>
                  <w:noProof/>
                </w:rPr>
                <w:instrText>61</w:instrText>
              </w:r>
            </w:fldSimple>
            <w:r>
              <w:instrText>)</w:instrText>
            </w:r>
            <w:r>
              <w:fldChar w:fldCharType="end"/>
            </w:r>
          </w:p>
        </w:tc>
      </w:tr>
    </w:tbl>
    <w:p w14:paraId="74D0AEA0" w14:textId="77777777" w:rsidR="001D3C02" w:rsidRDefault="001D3C02" w:rsidP="001D3C02">
      <w:pPr>
        <w:rPr>
          <w:rFonts w:eastAsiaTheme="minorEastAsia"/>
        </w:rPr>
      </w:pPr>
      <w:r>
        <w:t xml:space="preserve">The observer model is built off the controller model with the addition of hand position </w:t>
      </w:r>
      <m:oMath>
        <m:r>
          <w:rPr>
            <w:rFonts w:ascii="Cambria Math" w:hAnsi="Cambria Math"/>
          </w:rPr>
          <m:t>θ</m:t>
        </m:r>
      </m:oMath>
      <w:r>
        <w:rPr>
          <w:rFonts w:eastAsiaTheme="minorEastAsia"/>
        </w:rPr>
        <w:t xml:space="preserve"> as a state, which is observable but not controllable,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09D40D57" w14:textId="77777777" w:rsidTr="002505BB">
        <w:tc>
          <w:tcPr>
            <w:tcW w:w="9022" w:type="dxa"/>
            <w:shd w:val="clear" w:color="auto" w:fill="auto"/>
            <w:vAlign w:val="center"/>
          </w:tcPr>
          <w:p w14:paraId="04C82504" w14:textId="278DD4E4" w:rsidR="001D3C02" w:rsidRDefault="001D3C02" w:rsidP="002505BB">
            <w:pPr>
              <w:spacing w:line="288" w:lineRule="auto"/>
              <w:jc w:val="left"/>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e>
                        <m:e>
                          <m:r>
                            <w:rPr>
                              <w:rFonts w:ascii="Cambria Math" w:eastAsiaTheme="minorEastAsia"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num>
                            <m:den>
                              <m:r>
                                <m:rPr>
                                  <m:sty m:val="p"/>
                                </m:rPr>
                                <w:rPr>
                                  <w:rFonts w:ascii="Cambria Math" w:hAnsi="Cambria Math"/>
                                </w:rPr>
                                <m:t>Η</m:t>
                              </m:r>
                            </m:den>
                          </m:f>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r>
                            <w:rPr>
                              <w:rFonts w:ascii="Cambria Math" w:eastAsiaTheme="minorEastAsia" w:hAnsi="Cambria Math"/>
                            </w:rPr>
                            <m:t>θ</m:t>
                          </m:r>
                          <m:ctrlPr>
                            <w:rPr>
                              <w:rFonts w:ascii="Cambria Math" w:eastAsia="Cambria Math" w:hAnsi="Cambria Math" w:cs="Cambria Math"/>
                              <w:i/>
                            </w:rPr>
                          </m:ctrlPr>
                        </m:e>
                      </m:mr>
                      <m:mr>
                        <m:e>
                          <m:r>
                            <w:rPr>
                              <w:rFonts w:ascii="Cambria Math" w:eastAsia="Cambria Math" w:hAnsi="Cambria Math" w:cs="Cambria Math"/>
                            </w:rPr>
                            <m:t>ϕ</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e>
                              </m:d>
                            </m:num>
                            <m:den>
                              <m:r>
                                <m:rPr>
                                  <m:sty m:val="p"/>
                                </m:rPr>
                                <w:rPr>
                                  <w:rFonts w:ascii="Cambria Math" w:hAnsi="Cambria Math"/>
                                </w:rPr>
                                <m:t>Η</m:t>
                              </m:r>
                            </m:den>
                          </m:f>
                        </m:e>
                      </m:m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acc>
                  <m:accPr>
                    <m:chr m:val="̈"/>
                    <m:ctrlPr>
                      <w:rPr>
                        <w:rFonts w:ascii="Cambria Math" w:eastAsiaTheme="minorEastAsia" w:hAnsi="Cambria Math"/>
                        <w:i/>
                      </w:rPr>
                    </m:ctrlPr>
                  </m:accPr>
                  <m:e>
                    <m:r>
                      <w:rPr>
                        <w:rFonts w:ascii="Cambria Math" w:eastAsiaTheme="minorEastAsia" w:hAnsi="Cambria Math"/>
                      </w:rPr>
                      <m:t>θ</m:t>
                    </m:r>
                  </m:e>
                </m:acc>
              </m:oMath>
            </m:oMathPara>
          </w:p>
        </w:tc>
        <w:tc>
          <w:tcPr>
            <w:tcW w:w="720" w:type="dxa"/>
            <w:shd w:val="clear" w:color="auto" w:fill="auto"/>
            <w:vAlign w:val="center"/>
          </w:tcPr>
          <w:p w14:paraId="0D40CBB8" w14:textId="165EFF87"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2F1BE1">
                <w:rPr>
                  <w:noProof/>
                </w:rPr>
                <w:instrText>62</w:instrText>
              </w:r>
            </w:fldSimple>
            <w:r>
              <w:instrText>)</w:instrText>
            </w:r>
            <w:r>
              <w:fldChar w:fldCharType="end"/>
            </w:r>
          </w:p>
        </w:tc>
      </w:tr>
    </w:tbl>
    <w:p w14:paraId="27107EA0" w14:textId="77777777" w:rsidR="001D3C02" w:rsidRDefault="001D3C02" w:rsidP="001D3C02">
      <w:r>
        <w:rPr>
          <w:rFonts w:eastAsiaTheme="minorEastAsia"/>
        </w:rPr>
        <w:t xml:space="preserve"> With the C matrix</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3D0AA920" w14:textId="77777777" w:rsidTr="002505BB">
        <w:tc>
          <w:tcPr>
            <w:tcW w:w="9022" w:type="dxa"/>
            <w:shd w:val="clear" w:color="auto" w:fill="auto"/>
            <w:vAlign w:val="center"/>
          </w:tcPr>
          <w:p w14:paraId="3ED6868F" w14:textId="77777777" w:rsidR="001D3C02" w:rsidRDefault="001D3C02" w:rsidP="002505BB">
            <w:pPr>
              <w:spacing w:line="288" w:lineRule="auto"/>
              <w:jc w:val="left"/>
            </w:pPr>
            <m:oMathPara>
              <m:oMath>
                <m:r>
                  <w:rPr>
                    <w:rFonts w:ascii="Cambria Math" w:hAnsi="Cambria Math"/>
                  </w:rPr>
                  <m:t>C=</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720" w:type="dxa"/>
            <w:shd w:val="clear" w:color="auto" w:fill="auto"/>
            <w:vAlign w:val="center"/>
          </w:tcPr>
          <w:p w14:paraId="46F4EBE6" w14:textId="6CAC6CAC"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2F1BE1">
                <w:rPr>
                  <w:noProof/>
                </w:rPr>
                <w:instrText>63</w:instrText>
              </w:r>
            </w:fldSimple>
            <w:r>
              <w:instrText>)</w:instrText>
            </w:r>
            <w:r>
              <w:fldChar w:fldCharType="end"/>
            </w:r>
          </w:p>
        </w:tc>
      </w:tr>
    </w:tbl>
    <w:p w14:paraId="05ADDFC3" w14:textId="38956952" w:rsidR="001D3C02" w:rsidRPr="001D3C02" w:rsidRDefault="00A937E7" w:rsidP="001D3C02">
      <w:r>
        <w:t>These models are both in the state space form and suitable for use with LQG or MPC and the Kalman Filter.</w:t>
      </w:r>
    </w:p>
    <w:p w14:paraId="1CA43306" w14:textId="26332768" w:rsidR="003E659B" w:rsidRDefault="00780BCE" w:rsidP="00780BCE">
      <w:pPr>
        <w:pStyle w:val="Heading3"/>
        <w:rPr>
          <w:rFonts w:eastAsiaTheme="minorEastAsia"/>
        </w:rPr>
      </w:pPr>
      <w:bookmarkStart w:id="54" w:name="_Toc55420572"/>
      <w:r>
        <w:rPr>
          <w:rFonts w:eastAsiaTheme="minorEastAsia"/>
        </w:rPr>
        <w:t>Comparison of Torque Control and Velocity Control</w:t>
      </w:r>
      <w:bookmarkEnd w:id="54"/>
    </w:p>
    <w:p w14:paraId="0ED2A988" w14:textId="3AF3C842" w:rsidR="00780BCE" w:rsidRDefault="00A937E7" w:rsidP="00780BCE">
      <w:r>
        <w:t xml:space="preserve">There is little difference between the torque control and velocity control methods in simulation, as to be expected. The controllers developed are both perfectly adequate of controlling the system when formulated as a state space model, with </w:t>
      </w:r>
      <w:r>
        <w:fldChar w:fldCharType="begin"/>
      </w:r>
      <w:r>
        <w:instrText xml:space="preserve"> REF _Ref55416979 \h </w:instrText>
      </w:r>
      <w:r>
        <w:fldChar w:fldCharType="separate"/>
      </w:r>
      <w:r w:rsidR="002F1BE1">
        <w:t xml:space="preserve">Figure </w:t>
      </w:r>
      <w:r w:rsidR="002F1BE1">
        <w:rPr>
          <w:noProof/>
        </w:rPr>
        <w:t>8</w:t>
      </w:r>
      <w:r>
        <w:fldChar w:fldCharType="end"/>
      </w:r>
      <w:r>
        <w:t xml:space="preserve"> and </w:t>
      </w:r>
      <w:r>
        <w:fldChar w:fldCharType="begin"/>
      </w:r>
      <w:r>
        <w:instrText xml:space="preserve"> REF _Ref55416982 \h </w:instrText>
      </w:r>
      <w:r>
        <w:fldChar w:fldCharType="separate"/>
      </w:r>
      <w:r w:rsidR="002F1BE1">
        <w:t xml:space="preserve">Figure </w:t>
      </w:r>
      <w:r w:rsidR="002F1BE1">
        <w:rPr>
          <w:noProof/>
        </w:rPr>
        <w:t>9</w:t>
      </w:r>
      <w:r>
        <w:fldChar w:fldCharType="end"/>
      </w:r>
      <w:r>
        <w:t xml:space="preserve"> showing the result of balancing from an initial non-zero position and regulating velocity to some set reference using LQG. It is determined that either</w:t>
      </w:r>
      <w:r w:rsidR="002505BB">
        <w:t xml:space="preserve"> </w:t>
      </w:r>
      <w:r>
        <w:t>method of control is suitable for implementation</w:t>
      </w:r>
      <w:r w:rsidR="002505BB">
        <w:t>, with torque control chosen as the initial preference.</w:t>
      </w:r>
    </w:p>
    <w:p w14:paraId="6DC8F922" w14:textId="77777777" w:rsidR="00A937E7" w:rsidRDefault="00C95AFD" w:rsidP="00A937E7">
      <w:pPr>
        <w:keepNext/>
        <w:jc w:val="center"/>
      </w:pPr>
      <w:r w:rsidRPr="00C95AFD">
        <w:rPr>
          <w:noProof/>
        </w:rPr>
        <w:lastRenderedPageBreak/>
        <w:drawing>
          <wp:inline distT="0" distB="0" distL="0" distR="0" wp14:anchorId="41703918" wp14:editId="39000619">
            <wp:extent cx="4798800" cy="3600000"/>
            <wp:effectExtent l="0" t="0" r="190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37839FE" w14:textId="25DC6372" w:rsidR="00780BCE" w:rsidRPr="00780BCE" w:rsidRDefault="00A937E7" w:rsidP="00A937E7">
      <w:pPr>
        <w:pStyle w:val="Caption"/>
        <w:jc w:val="center"/>
      </w:pPr>
      <w:bookmarkStart w:id="55" w:name="_Ref55416979"/>
      <w:bookmarkStart w:id="56" w:name="_Toc55420601"/>
      <w:r>
        <w:t xml:space="preserve">Figure </w:t>
      </w:r>
      <w:fldSimple w:instr=" SEQ Figure \* ARABIC ">
        <w:r w:rsidR="002F1BE1">
          <w:rPr>
            <w:noProof/>
          </w:rPr>
          <w:t>8</w:t>
        </w:r>
      </w:fldSimple>
      <w:bookmarkEnd w:id="55"/>
      <w:r>
        <w:t>. Torque control in simulation.</w:t>
      </w:r>
      <w:bookmarkEnd w:id="56"/>
    </w:p>
    <w:p w14:paraId="742C7AC3" w14:textId="696E86C5" w:rsidR="001D3C02" w:rsidRDefault="001D3C02" w:rsidP="00AE2581">
      <w:pPr>
        <w:rPr>
          <w:rFonts w:eastAsiaTheme="minorEastAsia"/>
          <w:iCs/>
        </w:rPr>
      </w:pPr>
    </w:p>
    <w:p w14:paraId="41D1AFF8" w14:textId="77777777" w:rsidR="00A937E7" w:rsidRDefault="00C95AFD" w:rsidP="00A937E7">
      <w:pPr>
        <w:keepNext/>
        <w:jc w:val="center"/>
      </w:pPr>
      <w:r w:rsidRPr="00C95AFD">
        <w:rPr>
          <w:rFonts w:eastAsiaTheme="minorEastAsia"/>
          <w:iCs/>
          <w:noProof/>
        </w:rPr>
        <w:drawing>
          <wp:inline distT="0" distB="0" distL="0" distR="0" wp14:anchorId="07ABE365" wp14:editId="3B86AF4E">
            <wp:extent cx="4798800" cy="3600000"/>
            <wp:effectExtent l="0" t="0" r="190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0351E30" w14:textId="25A4BFD9" w:rsidR="001D3C02" w:rsidRDefault="00A937E7" w:rsidP="00A937E7">
      <w:pPr>
        <w:pStyle w:val="Caption"/>
        <w:jc w:val="center"/>
        <w:rPr>
          <w:rFonts w:eastAsiaTheme="minorEastAsia"/>
          <w:iCs w:val="0"/>
        </w:rPr>
      </w:pPr>
      <w:bookmarkStart w:id="57" w:name="_Ref55416982"/>
      <w:bookmarkStart w:id="58" w:name="_Toc55420602"/>
      <w:r>
        <w:t xml:space="preserve">Figure </w:t>
      </w:r>
      <w:fldSimple w:instr=" SEQ Figure \* ARABIC ">
        <w:r w:rsidR="002F1BE1">
          <w:rPr>
            <w:noProof/>
          </w:rPr>
          <w:t>9</w:t>
        </w:r>
      </w:fldSimple>
      <w:bookmarkEnd w:id="57"/>
      <w:r>
        <w:t>. Velocity control in simulation.</w:t>
      </w:r>
      <w:bookmarkEnd w:id="58"/>
    </w:p>
    <w:p w14:paraId="0096830B" w14:textId="292DEC0E" w:rsidR="001D3C02" w:rsidRDefault="001D3C02" w:rsidP="00AE2581">
      <w:pPr>
        <w:rPr>
          <w:rFonts w:eastAsiaTheme="minorEastAsia"/>
          <w:iCs/>
        </w:rPr>
      </w:pPr>
    </w:p>
    <w:p w14:paraId="26CF361D" w14:textId="3667CAF8" w:rsidR="001D3C02" w:rsidRDefault="00A12E0F" w:rsidP="0032568C">
      <w:pPr>
        <w:pStyle w:val="Heading3"/>
        <w:rPr>
          <w:rFonts w:eastAsiaTheme="minorEastAsia"/>
        </w:rPr>
      </w:pPr>
      <w:bookmarkStart w:id="59" w:name="_Toc55420573"/>
      <w:r>
        <w:rPr>
          <w:rFonts w:eastAsiaTheme="minorEastAsia"/>
        </w:rPr>
        <w:lastRenderedPageBreak/>
        <w:t xml:space="preserve">Comparison of </w:t>
      </w:r>
      <w:r w:rsidR="00780BCE">
        <w:rPr>
          <w:rFonts w:eastAsiaTheme="minorEastAsia"/>
        </w:rPr>
        <w:t>LQG and MPC</w:t>
      </w:r>
      <w:bookmarkEnd w:id="59"/>
    </w:p>
    <w:p w14:paraId="6F62CBEF" w14:textId="05330B1A" w:rsidR="00DC19E5" w:rsidRDefault="00794DB5" w:rsidP="00AE2581">
      <w:pPr>
        <w:rPr>
          <w:rFonts w:eastAsiaTheme="minorEastAsia"/>
          <w:iCs/>
        </w:rPr>
      </w:pPr>
      <w:r>
        <w:rPr>
          <w:rFonts w:eastAsiaTheme="minorEastAsia"/>
          <w:iCs/>
        </w:rPr>
        <w:t xml:space="preserve">A MPC controller is also designed and implemented in simulation, with a comparison between the LQG and MPC controllers shown in </w:t>
      </w:r>
      <w:r w:rsidR="008560D7">
        <w:rPr>
          <w:rFonts w:eastAsiaTheme="minorEastAsia"/>
          <w:iCs/>
        </w:rPr>
        <w:fldChar w:fldCharType="begin"/>
      </w:r>
      <w:r w:rsidR="008560D7">
        <w:rPr>
          <w:rFonts w:eastAsiaTheme="minorEastAsia"/>
          <w:iCs/>
        </w:rPr>
        <w:instrText xml:space="preserve"> REF _Ref55241630 \h </w:instrText>
      </w:r>
      <w:r w:rsidR="008560D7">
        <w:rPr>
          <w:rFonts w:eastAsiaTheme="minorEastAsia"/>
          <w:iCs/>
        </w:rPr>
      </w:r>
      <w:r w:rsidR="008560D7">
        <w:rPr>
          <w:rFonts w:eastAsiaTheme="minorEastAsia"/>
          <w:iCs/>
        </w:rPr>
        <w:fldChar w:fldCharType="separate"/>
      </w:r>
      <w:r w:rsidR="002F1BE1">
        <w:t xml:space="preserve">Figure </w:t>
      </w:r>
      <w:r w:rsidR="002F1BE1">
        <w:rPr>
          <w:noProof/>
        </w:rPr>
        <w:t>10</w:t>
      </w:r>
      <w:r w:rsidR="008560D7">
        <w:rPr>
          <w:rFonts w:eastAsiaTheme="minorEastAsia"/>
          <w:iCs/>
        </w:rPr>
        <w:fldChar w:fldCharType="end"/>
      </w:r>
      <w:r>
        <w:rPr>
          <w:rFonts w:eastAsiaTheme="minorEastAsia"/>
          <w:iCs/>
        </w:rPr>
        <w:t xml:space="preserve">. MPC is a more sophisticated control method, with actuator limits able to be included in the controller itself. </w:t>
      </w:r>
      <w:r w:rsidR="008560D7">
        <w:rPr>
          <w:rFonts w:eastAsiaTheme="minorEastAsia"/>
          <w:iCs/>
        </w:rPr>
        <w:t xml:space="preserve">The LQG controller is chosen over the MPC for several reasons. The simplicity enhances debugging capabilities in implementation and reduces computation time required to calculate each control action. Computation time at each timestep is a significant consideration, as addressed in later sections. Additionally, the performance between the two controllers is similar, as shown in </w:t>
      </w:r>
      <w:r w:rsidR="008560D7">
        <w:rPr>
          <w:rFonts w:eastAsiaTheme="minorEastAsia"/>
          <w:iCs/>
        </w:rPr>
        <w:fldChar w:fldCharType="begin"/>
      </w:r>
      <w:r w:rsidR="008560D7">
        <w:rPr>
          <w:rFonts w:eastAsiaTheme="minorEastAsia"/>
          <w:iCs/>
        </w:rPr>
        <w:instrText xml:space="preserve"> REF _Ref55241630 \h </w:instrText>
      </w:r>
      <w:r w:rsidR="008560D7">
        <w:rPr>
          <w:rFonts w:eastAsiaTheme="minorEastAsia"/>
          <w:iCs/>
        </w:rPr>
      </w:r>
      <w:r w:rsidR="008560D7">
        <w:rPr>
          <w:rFonts w:eastAsiaTheme="minorEastAsia"/>
          <w:iCs/>
        </w:rPr>
        <w:fldChar w:fldCharType="separate"/>
      </w:r>
      <w:r w:rsidR="002F1BE1">
        <w:t xml:space="preserve">Figure </w:t>
      </w:r>
      <w:r w:rsidR="002F1BE1">
        <w:rPr>
          <w:noProof/>
        </w:rPr>
        <w:t>10</w:t>
      </w:r>
      <w:r w:rsidR="008560D7">
        <w:rPr>
          <w:rFonts w:eastAsiaTheme="minorEastAsia"/>
          <w:iCs/>
        </w:rPr>
        <w:fldChar w:fldCharType="end"/>
      </w:r>
      <w:r w:rsidR="008560D7">
        <w:rPr>
          <w:rFonts w:eastAsiaTheme="minorEastAsia"/>
          <w:iCs/>
        </w:rPr>
        <w:t xml:space="preserve">. </w:t>
      </w:r>
    </w:p>
    <w:p w14:paraId="004C80FA" w14:textId="77777777" w:rsidR="008560D7" w:rsidRDefault="00DC19E5" w:rsidP="008560D7">
      <w:pPr>
        <w:keepNext/>
        <w:jc w:val="center"/>
      </w:pPr>
      <w:r w:rsidRPr="00DC19E5">
        <w:rPr>
          <w:rFonts w:eastAsiaTheme="minorEastAsia"/>
          <w:iCs/>
          <w:noProof/>
        </w:rPr>
        <w:drawing>
          <wp:inline distT="0" distB="0" distL="0" distR="0" wp14:anchorId="056FF3F9" wp14:editId="78638788">
            <wp:extent cx="4745099" cy="338693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642" b="2247"/>
                    <a:stretch/>
                  </pic:blipFill>
                  <pic:spPr bwMode="auto">
                    <a:xfrm>
                      <a:off x="0" y="0"/>
                      <a:ext cx="4780098" cy="3411919"/>
                    </a:xfrm>
                    <a:prstGeom prst="rect">
                      <a:avLst/>
                    </a:prstGeom>
                    <a:noFill/>
                    <a:ln>
                      <a:noFill/>
                    </a:ln>
                    <a:extLst>
                      <a:ext uri="{53640926-AAD7-44D8-BBD7-CCE9431645EC}">
                        <a14:shadowObscured xmlns:a14="http://schemas.microsoft.com/office/drawing/2010/main"/>
                      </a:ext>
                    </a:extLst>
                  </pic:spPr>
                </pic:pic>
              </a:graphicData>
            </a:graphic>
          </wp:inline>
        </w:drawing>
      </w:r>
    </w:p>
    <w:p w14:paraId="743B2B31" w14:textId="04D87245" w:rsidR="00DC19E5" w:rsidRPr="00B13752" w:rsidRDefault="008560D7" w:rsidP="008560D7">
      <w:pPr>
        <w:pStyle w:val="Caption"/>
        <w:jc w:val="center"/>
        <w:rPr>
          <w:rFonts w:eastAsiaTheme="minorEastAsia"/>
          <w:iCs w:val="0"/>
        </w:rPr>
      </w:pPr>
      <w:bookmarkStart w:id="60" w:name="_Ref55241630"/>
      <w:bookmarkStart w:id="61" w:name="_Toc55420603"/>
      <w:r>
        <w:t xml:space="preserve">Figure </w:t>
      </w:r>
      <w:fldSimple w:instr=" SEQ Figure \* ARABIC ">
        <w:r w:rsidR="002F1BE1">
          <w:rPr>
            <w:noProof/>
          </w:rPr>
          <w:t>10</w:t>
        </w:r>
      </w:fldSimple>
      <w:bookmarkEnd w:id="60"/>
      <w:r>
        <w:t>. Comparison of LQG and MPC controllers.</w:t>
      </w:r>
      <w:bookmarkEnd w:id="61"/>
    </w:p>
    <w:p w14:paraId="08ADBC8A" w14:textId="77777777" w:rsidR="00C32DB3" w:rsidRDefault="00C32DB3" w:rsidP="00C32DB3">
      <w:pPr>
        <w:pStyle w:val="Heading2"/>
      </w:pPr>
      <w:bookmarkStart w:id="62" w:name="_Toc55420574"/>
      <w:r>
        <w:t>State estimation</w:t>
      </w:r>
      <w:bookmarkEnd w:id="62"/>
    </w:p>
    <w:p w14:paraId="0C269DF4" w14:textId="77777777" w:rsidR="00C32DB3" w:rsidRDefault="00C32DB3" w:rsidP="00AE2581">
      <w:r>
        <w:t>As the name implies, state feedback control requires knowledge of the states. Measurement of the states is often unavailable or subject to a level of noise. In the case of the DoD system, angular position measurements of the hand can be directly taken via an encoder on the motor drive shaft. An approximation of the hand velocity can be calculated using the difference in the position measurements between timesteps.</w:t>
      </w:r>
    </w:p>
    <w:p w14:paraId="40864660" w14:textId="77777777" w:rsidR="00C32DB3" w:rsidRDefault="00C32DB3" w:rsidP="00AE2581">
      <w:r>
        <w:t xml:space="preserve">Critically, the position and velocity of the object is not easily measured. It is possible to attach an inertial measurement unit to the object, which would allow calculation of the angle and angular </w:t>
      </w:r>
      <w:r>
        <w:lastRenderedPageBreak/>
        <w:t xml:space="preserve">velocity. These measurements would need to be either communicated, via wired or wireless methods, which presents significant problems. A more elegant solution is the use of contactless measurement. </w:t>
      </w:r>
    </w:p>
    <w:p w14:paraId="7A469535" w14:textId="77777777" w:rsidR="00C32DB3" w:rsidRDefault="00C32DB3" w:rsidP="00C32DB3">
      <w:pPr>
        <w:pStyle w:val="Heading3"/>
      </w:pPr>
      <w:bookmarkStart w:id="63" w:name="_Ref53664183"/>
      <w:bookmarkStart w:id="64" w:name="_Toc55420575"/>
      <w:r>
        <w:t>Computer Vision</w:t>
      </w:r>
      <w:bookmarkEnd w:id="63"/>
      <w:bookmarkEnd w:id="64"/>
    </w:p>
    <w:p w14:paraId="00D70546" w14:textId="77777777" w:rsidR="00C32DB3" w:rsidRDefault="00C32DB3" w:rsidP="00AE2581">
      <w:r>
        <w:t>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The image capturing device often introduces distortion to the image which requires a correction process to negate the error in measurements.</w:t>
      </w:r>
    </w:p>
    <w:p w14:paraId="53F1FB03" w14:textId="77777777" w:rsidR="00C32DB3" w:rsidRDefault="00C32DB3" w:rsidP="00AE2581">
      <w:r>
        <w:t>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plane containing the front of the two disks is constant, the distortion due to conversion between three-dimensional and two-dimensional space does not need to be recalculated each time a measurement is taken.</w:t>
      </w:r>
    </w:p>
    <w:p w14:paraId="05377EDB" w14:textId="102F486C" w:rsidR="00C32DB3" w:rsidRDefault="00C32DB3" w:rsidP="00AE2581">
      <w:r>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2F1BE1">
        <w:t xml:space="preserve">Figure </w:t>
      </w:r>
      <w:r w:rsidR="002F1BE1">
        <w:rPr>
          <w:noProof/>
        </w:rPr>
        <w:t>11</w:t>
      </w:r>
      <w:r>
        <w:fldChar w:fldCharType="end"/>
      </w:r>
      <w:r>
        <w:t xml:space="preserve"> is photographed in several different positions in the three-dimensional space with the camera fixed in place.</w:t>
      </w:r>
    </w:p>
    <w:p w14:paraId="3D0A518E" w14:textId="77777777" w:rsidR="00C32DB3" w:rsidRDefault="00C32DB3" w:rsidP="00AE2581">
      <w:pPr>
        <w:keepNext/>
        <w:jc w:val="center"/>
      </w:pPr>
      <w:r w:rsidRPr="00D4215F">
        <w:rPr>
          <w:noProof/>
        </w:rPr>
        <w:drawing>
          <wp:inline distT="0" distB="0" distL="0" distR="0" wp14:anchorId="7821E2EF" wp14:editId="470BEFAC">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1761312" cy="2454342"/>
                    </a:xfrm>
                    <a:prstGeom prst="rect">
                      <a:avLst/>
                    </a:prstGeom>
                  </pic:spPr>
                </pic:pic>
              </a:graphicData>
            </a:graphic>
          </wp:inline>
        </w:drawing>
      </w:r>
    </w:p>
    <w:p w14:paraId="4FE77EB0" w14:textId="540C927D" w:rsidR="00C32DB3" w:rsidRDefault="00C32DB3" w:rsidP="00C32DB3">
      <w:pPr>
        <w:pStyle w:val="Caption"/>
        <w:jc w:val="center"/>
      </w:pPr>
      <w:bookmarkStart w:id="65" w:name="_Ref41416350"/>
      <w:bookmarkStart w:id="66" w:name="_Toc55420604"/>
      <w:r>
        <w:t xml:space="preserve">Figure </w:t>
      </w:r>
      <w:fldSimple w:instr=" SEQ Figure \* ARABIC ">
        <w:r w:rsidR="002F1BE1">
          <w:rPr>
            <w:noProof/>
          </w:rPr>
          <w:t>11</w:t>
        </w:r>
      </w:fldSimple>
      <w:bookmarkEnd w:id="65"/>
      <w:r>
        <w:t>. Checkerboard pattern used for camera calibration.</w:t>
      </w:r>
      <w:bookmarkEnd w:id="66"/>
    </w:p>
    <w:p w14:paraId="7EF4186D" w14:textId="2145DD56" w:rsidR="00C32DB3" w:rsidRDefault="00C32DB3" w:rsidP="00AE2581">
      <w:r>
        <w:t>This pattern is used as it provides many well-defined cross-corners</w:t>
      </w:r>
      <w:r>
        <w:rPr>
          <w:rStyle w:val="FootnoteReference"/>
        </w:rPr>
        <w:footnoteReference w:id="2"/>
      </w:r>
      <w:r>
        <w:t xml:space="preserve"> that are easily identified by the corner detection algorithm. The detected corners in image coordinates are then used, in conjunction with the measured edge length of the squares, to solve for the intrinsic and extrinsic camera parameters </w:t>
      </w:r>
      <w:r>
        <w:lastRenderedPageBreak/>
        <w:t xml:space="preserve">in closed form using the method outlined in </w:t>
      </w:r>
      <w:r>
        <w:fldChar w:fldCharType="begin"/>
      </w:r>
      <w:r w:rsidR="008C4696">
        <w:instrText xml:space="preserve"> ADDIN EN.CITE &lt;EndNote&gt;&lt;Cite&gt;&lt;Author&gt;Zhang&lt;/Author&gt;&lt;Year&gt;2000&lt;/Year&gt;&lt;RecNum&gt;11&lt;/RecNum&gt;&lt;DisplayText&gt;[10]&lt;/DisplayText&gt;&lt;record&gt;&lt;rec-number&gt;11&lt;/rec-number&gt;&lt;foreign-keys&gt;&lt;key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fldChar w:fldCharType="separate"/>
      </w:r>
      <w:r w:rsidR="008C4696">
        <w:rPr>
          <w:noProof/>
        </w:rPr>
        <w:t>[10]</w:t>
      </w:r>
      <w:r>
        <w:fldChar w:fldCharType="end"/>
      </w:r>
      <w:r>
        <w:t xml:space="preserve">. Initially the lens distortion is assumed to be zero. This closed form solution is then used to estimate all of the camera parameters simultaneously using the nonlinear least-squares minimisation method outlined in </w:t>
      </w:r>
      <w:r>
        <w:fldChar w:fldCharType="begin"/>
      </w:r>
      <w:r w:rsidR="008C4696">
        <w:instrText xml:space="preserve"> ADDIN EN.CITE &lt;EndNote&gt;&lt;Cite&gt;&lt;Author&gt;Heikkila&lt;/Author&gt;&lt;Year&gt;1997&lt;/Year&gt;&lt;RecNum&gt;10&lt;/RecNum&gt;&lt;DisplayText&gt;[11]&lt;/DisplayText&gt;&lt;record&gt;&lt;rec-number&gt;10&lt;/rec-number&gt;&lt;foreign-keys&gt;&lt;key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fldChar w:fldCharType="separate"/>
      </w:r>
      <w:r w:rsidR="008C4696">
        <w:rPr>
          <w:noProof/>
        </w:rPr>
        <w:t>[11]</w:t>
      </w:r>
      <w:r>
        <w:fldChar w:fldCharType="end"/>
      </w:r>
      <w:r>
        <w:t xml:space="preserve">. The closed form solution is used as the initial estimate for the camera parameters and the initial estimate of the distortion is zero </w:t>
      </w:r>
      <w:r>
        <w:fldChar w:fldCharType="begin"/>
      </w:r>
      <w:r w:rsidR="008C4696">
        <w:instrText xml:space="preserve"> ADDIN EN.CITE &lt;EndNote&gt;&lt;Cite&gt;&lt;Author&gt;MathWorks&lt;/Author&gt;&lt;Year&gt;2020&lt;/Year&gt;&lt;RecNum&gt;12&lt;/RecNum&gt;&lt;DisplayText&gt;[12]&lt;/DisplayText&gt;&lt;record&gt;&lt;rec-number&gt;12&lt;/rec-number&gt;&lt;foreign-keys&gt;&lt;key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fldChar w:fldCharType="separate"/>
      </w:r>
      <w:r w:rsidR="008C4696">
        <w:rPr>
          <w:noProof/>
        </w:rPr>
        <w:t>[12]</w:t>
      </w:r>
      <w:r>
        <w:fldChar w:fldCharType="end"/>
      </w:r>
      <w:r>
        <w:t>.</w:t>
      </w:r>
    </w:p>
    <w:p w14:paraId="7559FC6A" w14:textId="30A703C4" w:rsidR="00C32DB3" w:rsidRDefault="00C32DB3" w:rsidP="00AE2581">
      <w:r>
        <w:t xml:space="preserve">Using these estimated camera parameters, an input image can be undistorted. A summary of the reprojection errors is also calculated during this process. In the absence of experiment apparatus to test the camera calibration process, a series of seven test images are used. </w:t>
      </w:r>
      <w:r>
        <w:fldChar w:fldCharType="begin"/>
      </w:r>
      <w:r>
        <w:instrText xml:space="preserve"> REF _Ref41583697 \h </w:instrText>
      </w:r>
      <w:r>
        <w:fldChar w:fldCharType="separate"/>
      </w:r>
      <w:r w:rsidR="002F1BE1">
        <w:t xml:space="preserve">Figure </w:t>
      </w:r>
      <w:r w:rsidR="002F1BE1">
        <w:rPr>
          <w:noProof/>
        </w:rPr>
        <w:t>12</w:t>
      </w:r>
      <w:r>
        <w:fldChar w:fldCharType="end"/>
      </w:r>
      <w:r>
        <w:t xml:space="preserve"> (left) shows an original distorted image captured with the camera. The image includes both the checkerboard pattern and two regions of interest. </w:t>
      </w:r>
      <w:r>
        <w:fldChar w:fldCharType="begin"/>
      </w:r>
      <w:r>
        <w:instrText xml:space="preserve"> REF _Ref41583697 \h </w:instrText>
      </w:r>
      <w:r>
        <w:fldChar w:fldCharType="separate"/>
      </w:r>
      <w:r w:rsidR="002F1BE1">
        <w:t xml:space="preserve">Figure </w:t>
      </w:r>
      <w:r w:rsidR="002F1BE1">
        <w:rPr>
          <w:noProof/>
        </w:rPr>
        <w:t>12</w:t>
      </w:r>
      <w:r>
        <w:fldChar w:fldCharType="end"/>
      </w:r>
      <w:r>
        <w:t xml:space="preserve"> (right) shows the undistorted image after the camera calibration process. The comparison shows the effects of radial lens distortion on the original image. If this distortion is not accounted for is it impossible to obtain accurate measurements of the locations of points of interest.</w:t>
      </w:r>
    </w:p>
    <w:p w14:paraId="1835613A" w14:textId="77777777" w:rsidR="00C32DB3" w:rsidRDefault="00C32DB3" w:rsidP="00AE2581">
      <w:pPr>
        <w:keepNext/>
      </w:pPr>
      <w:r w:rsidRPr="00CE0748">
        <w:rPr>
          <w:noProof/>
        </w:rPr>
        <mc:AlternateContent>
          <mc:Choice Requires="wpg">
            <w:drawing>
              <wp:inline distT="0" distB="0" distL="0" distR="0" wp14:anchorId="2FF67546" wp14:editId="1CFDC577">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21"/>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22"/>
                          <a:srcRect l="11137" t="6490" r="17776" b="13923"/>
                          <a:stretch/>
                        </pic:blipFill>
                        <pic:spPr>
                          <a:xfrm>
                            <a:off x="4491793" y="8021"/>
                            <a:ext cx="4940969" cy="3240000"/>
                          </a:xfrm>
                          <a:prstGeom prst="rect">
                            <a:avLst/>
                          </a:prstGeom>
                        </pic:spPr>
                      </pic:pic>
                    </wpg:wgp>
                  </a:graphicData>
                </a:graphic>
              </wp:inline>
            </w:drawing>
          </mc:Choice>
          <mc:Fallback>
            <w:pict>
              <v:group w14:anchorId="675A9677"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23"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24" o:title="" croptop="4253f" cropbottom="9125f" cropleft="7299f" cropright="11650f"/>
                </v:shape>
                <w10:anchorlock/>
              </v:group>
            </w:pict>
          </mc:Fallback>
        </mc:AlternateContent>
      </w:r>
    </w:p>
    <w:p w14:paraId="52DFA524" w14:textId="32D6857C" w:rsidR="00C32DB3" w:rsidRDefault="00C32DB3" w:rsidP="00C32DB3">
      <w:pPr>
        <w:pStyle w:val="Caption"/>
        <w:jc w:val="center"/>
      </w:pPr>
      <w:bookmarkStart w:id="67" w:name="_Ref41583697"/>
      <w:bookmarkStart w:id="68" w:name="_Toc55420605"/>
      <w:r>
        <w:t xml:space="preserve">Figure </w:t>
      </w:r>
      <w:fldSimple w:instr=" SEQ Figure \* ARABIC ">
        <w:r w:rsidR="002F1BE1">
          <w:rPr>
            <w:noProof/>
          </w:rPr>
          <w:t>12</w:t>
        </w:r>
      </w:fldSimple>
      <w:bookmarkEnd w:id="67"/>
      <w:r>
        <w:t>. The original distorted image (left) and the undistorted image after estimation of camera parameters (right).</w:t>
      </w:r>
      <w:bookmarkEnd w:id="68"/>
    </w:p>
    <w:p w14:paraId="68CF4352" w14:textId="4669F126" w:rsidR="00C32DB3" w:rsidRDefault="00C32DB3" w:rsidP="00AE2581">
      <w:r>
        <w:fldChar w:fldCharType="begin"/>
      </w:r>
      <w:r>
        <w:instrText xml:space="preserve"> REF _Ref41419145 \h </w:instrText>
      </w:r>
      <w:r>
        <w:fldChar w:fldCharType="separate"/>
      </w:r>
      <w:r w:rsidR="002F1BE1">
        <w:t xml:space="preserve">Figure </w:t>
      </w:r>
      <w:r w:rsidR="002F1BE1">
        <w:rPr>
          <w:noProof/>
        </w:rPr>
        <w:t>13</w:t>
      </w:r>
      <w:r>
        <w:fldChar w:fldCharType="end"/>
      </w:r>
      <w:r>
        <w:t xml:space="preserve"> shows a plot magnitude of the reprojection errors. A reprojection error is a measure, in pixels, of how precise the estimation of the point’s location is in the two-dimensional projection compared to its position in three-dimensional space.</w:t>
      </w:r>
    </w:p>
    <w:p w14:paraId="72569A8B" w14:textId="77777777" w:rsidR="00C32DB3" w:rsidRDefault="00C32DB3" w:rsidP="00AE2581">
      <w:pPr>
        <w:keepNext/>
        <w:jc w:val="center"/>
      </w:pPr>
      <w:r w:rsidRPr="00CE0748">
        <w:rPr>
          <w:noProof/>
        </w:rPr>
        <w:lastRenderedPageBreak/>
        <w:drawing>
          <wp:inline distT="0" distB="0" distL="0" distR="0" wp14:anchorId="4E8D2133" wp14:editId="173F797F">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7F73CD10" w14:textId="3466CF4D" w:rsidR="00C32DB3" w:rsidRDefault="00C32DB3" w:rsidP="00C32DB3">
      <w:pPr>
        <w:pStyle w:val="Caption"/>
        <w:jc w:val="center"/>
      </w:pPr>
      <w:bookmarkStart w:id="69" w:name="_Ref41419145"/>
      <w:bookmarkStart w:id="70" w:name="_Toc55420606"/>
      <w:r>
        <w:t xml:space="preserve">Figure </w:t>
      </w:r>
      <w:fldSimple w:instr=" SEQ Figure \* ARABIC ">
        <w:r w:rsidR="002F1BE1">
          <w:rPr>
            <w:noProof/>
          </w:rPr>
          <w:t>13</w:t>
        </w:r>
      </w:fldSimple>
      <w:bookmarkEnd w:id="69"/>
      <w:r>
        <w:t>. Reprojection error for each image in the calibration set.</w:t>
      </w:r>
      <w:bookmarkEnd w:id="70"/>
    </w:p>
    <w:p w14:paraId="188EE7B6" w14:textId="77777777" w:rsidR="00C32DB3" w:rsidRDefault="00C32DB3" w:rsidP="00AE2581">
      <w:r>
        <w:t>The reprojection errors for each image are less than a pixel, which is generally considered suitable.</w:t>
      </w:r>
    </w:p>
    <w:p w14:paraId="3D5BDF33" w14:textId="77777777" w:rsidR="00C32DB3" w:rsidRDefault="00C32DB3" w:rsidP="00AE2581">
      <w:r>
        <w:t xml:space="preserve">Using the calibrated camera, accurate feature recognition is possible. The DoD system can be configured to reduce the complexity of this process by specifying that points of interest have a consistent colour, and all other regions are consistently transparent or coloured differently. This specification allows for saturation thresholding to be used. </w:t>
      </w:r>
    </w:p>
    <w:p w14:paraId="088E7635" w14:textId="5B7B4243" w:rsidR="00C32DB3" w:rsidRDefault="00C32DB3" w:rsidP="00AE2581">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describes the wavelength of the colour of the pixel and value describes how light or dark the colour of a pixel is. Saturation is a measure of the intensity of the colour of the pixel. In an image that has clearly defined regions of colour, such as the image in </w:t>
      </w:r>
      <w:r>
        <w:fldChar w:fldCharType="begin"/>
      </w:r>
      <w:r>
        <w:instrText xml:space="preserve"> REF _Ref41583697 \h </w:instrText>
      </w:r>
      <w:r>
        <w:fldChar w:fldCharType="separate"/>
      </w:r>
      <w:r w:rsidR="002F1BE1">
        <w:t xml:space="preserve">Figure </w:t>
      </w:r>
      <w:r w:rsidR="002F1BE1">
        <w:rPr>
          <w:noProof/>
        </w:rPr>
        <w:t>12</w:t>
      </w:r>
      <w:r>
        <w:fldChar w:fldCharType="end"/>
      </w:r>
      <w:r>
        <w:t xml:space="preserve"> and </w:t>
      </w:r>
      <w:r>
        <w:fldChar w:fldCharType="begin"/>
      </w:r>
      <w:r>
        <w:instrText xml:space="preserve"> REF _Ref41419145 \h </w:instrText>
      </w:r>
      <w:r>
        <w:fldChar w:fldCharType="separate"/>
      </w:r>
      <w:r w:rsidR="002F1BE1">
        <w:t xml:space="preserve">Figure </w:t>
      </w:r>
      <w:r w:rsidR="002F1BE1">
        <w:rPr>
          <w:noProof/>
        </w:rPr>
        <w:t>13</w:t>
      </w:r>
      <w:r>
        <w:fldChar w:fldCharType="end"/>
      </w:r>
      <w:r>
        <w:t xml:space="preserve">,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 which uses the method derived in </w:t>
      </w:r>
      <w:r>
        <w:fldChar w:fldCharType="begin"/>
      </w:r>
      <w:r w:rsidR="008C4696">
        <w:instrText xml:space="preserve"> ADDIN EN.CITE &lt;EndNote&gt;&lt;Cite&gt;&lt;Author&gt;Smith&lt;/Author&gt;&lt;Year&gt;1978&lt;/Year&gt;&lt;RecNum&gt;13&lt;/RecNum&gt;&lt;DisplayText&gt;[13]&lt;/DisplayText&gt;&lt;record&gt;&lt;rec-number&gt;13&lt;/rec-number&gt;&lt;foreign-keys&gt;&lt;key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fldChar w:fldCharType="separate"/>
      </w:r>
      <w:r w:rsidR="008C4696">
        <w:rPr>
          <w:noProof/>
        </w:rPr>
        <w:t>[13]</w:t>
      </w:r>
      <w:r>
        <w:fldChar w:fldCharType="end"/>
      </w:r>
      <w:r>
        <w:t xml:space="preserve">. </w:t>
      </w:r>
      <w:r>
        <w:fldChar w:fldCharType="begin"/>
      </w:r>
      <w:r>
        <w:instrText xml:space="preserve"> REF _Ref41584022 \h </w:instrText>
      </w:r>
      <w:r>
        <w:fldChar w:fldCharType="separate"/>
      </w:r>
      <w:r w:rsidR="002F1BE1">
        <w:t xml:space="preserve">Figure </w:t>
      </w:r>
      <w:r w:rsidR="002F1BE1">
        <w:rPr>
          <w:noProof/>
        </w:rPr>
        <w:t>14</w:t>
      </w:r>
      <w:r>
        <w:fldChar w:fldCharType="end"/>
      </w:r>
      <w:r>
        <w:t xml:space="preserve"> shows a HSV representation of the image in </w:t>
      </w:r>
      <w:r>
        <w:fldChar w:fldCharType="begin"/>
      </w:r>
      <w:r>
        <w:instrText xml:space="preserve"> REF _Ref41583697 \h </w:instrText>
      </w:r>
      <w:r>
        <w:fldChar w:fldCharType="separate"/>
      </w:r>
      <w:r w:rsidR="002F1BE1">
        <w:t xml:space="preserve">Figure </w:t>
      </w:r>
      <w:r w:rsidR="002F1BE1">
        <w:rPr>
          <w:noProof/>
        </w:rPr>
        <w:t>12</w:t>
      </w:r>
      <w:r>
        <w:fldChar w:fldCharType="end"/>
      </w:r>
      <w:r>
        <w:t>. In this representation of the image 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5C597817" w14:textId="781F71EC" w:rsidR="00C32DB3" w:rsidRDefault="00C32DB3" w:rsidP="00AE2581">
      <w:r>
        <w:lastRenderedPageBreak/>
        <w:t xml:space="preserve">The image can now be converted into grayscale using image thresholding. ‘graythresh’ is another MATLAB function which computes the normalised threshold level for an image, allowing it to be converted to binary. By extracting the saturation channel of the HSV image and thresholding with respect to this channel, the image can be converted into a binary representation based on saturation values, shown in </w:t>
      </w:r>
      <w:r>
        <w:fldChar w:fldCharType="begin"/>
      </w:r>
      <w:r>
        <w:instrText xml:space="preserve"> REF _Ref41585007 \h </w:instrText>
      </w:r>
      <w:r>
        <w:fldChar w:fldCharType="separate"/>
      </w:r>
      <w:r w:rsidR="002F1BE1">
        <w:t xml:space="preserve">Figure </w:t>
      </w:r>
      <w:r w:rsidR="002F1BE1">
        <w:rPr>
          <w:noProof/>
        </w:rPr>
        <w:t>15</w:t>
      </w:r>
      <w:r>
        <w:fldChar w:fldCharType="end"/>
      </w:r>
      <w:r>
        <w:t xml:space="preserve">. The blue circles are now segmented from their surroundings. </w:t>
      </w:r>
    </w:p>
    <w:p w14:paraId="6F60E3F8" w14:textId="2DE29089" w:rsidR="00C32DB3" w:rsidRDefault="00CC728A" w:rsidP="00AE2581">
      <w:pPr>
        <w:keepNext/>
        <w:jc w:val="center"/>
      </w:pPr>
      <w:r w:rsidRPr="00CC728A">
        <w:rPr>
          <w:noProof/>
        </w:rPr>
        <w:drawing>
          <wp:inline distT="0" distB="0" distL="0" distR="0" wp14:anchorId="67CF9D60" wp14:editId="590800B3">
            <wp:extent cx="4016045" cy="3007687"/>
            <wp:effectExtent l="0" t="0" r="3810" b="2540"/>
            <wp:docPr id="31" name="Picture 7">
              <a:extLst xmlns:a="http://schemas.openxmlformats.org/drawingml/2006/main">
                <a:ext uri="{FF2B5EF4-FFF2-40B4-BE49-F238E27FC236}">
                  <a16:creationId xmlns:a16="http://schemas.microsoft.com/office/drawing/2014/main" id="{AE15F5A5-F433-47CA-85E6-70E3A216A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E15F5A5-F433-47CA-85E6-70E3A216A2ED}"/>
                        </a:ext>
                      </a:extLst>
                    </pic:cNvPr>
                    <pic:cNvPicPr>
                      <a:picLocks noChangeAspect="1"/>
                    </pic:cNvPicPr>
                  </pic:nvPicPr>
                  <pic:blipFill rotWithShape="1">
                    <a:blip r:embed="rId26"/>
                    <a:srcRect l="11250" t="5523" r="10912" b="11666"/>
                    <a:stretch/>
                  </pic:blipFill>
                  <pic:spPr>
                    <a:xfrm>
                      <a:off x="0" y="0"/>
                      <a:ext cx="4020294" cy="3010869"/>
                    </a:xfrm>
                    <a:prstGeom prst="rect">
                      <a:avLst/>
                    </a:prstGeom>
                  </pic:spPr>
                </pic:pic>
              </a:graphicData>
            </a:graphic>
          </wp:inline>
        </w:drawing>
      </w:r>
    </w:p>
    <w:p w14:paraId="73168439" w14:textId="58042261" w:rsidR="00C32DB3" w:rsidRDefault="00C32DB3" w:rsidP="00C32DB3">
      <w:pPr>
        <w:pStyle w:val="Caption"/>
        <w:jc w:val="center"/>
      </w:pPr>
      <w:bookmarkStart w:id="71" w:name="_Ref41584022"/>
      <w:bookmarkStart w:id="72" w:name="_Toc55420607"/>
      <w:r>
        <w:t xml:space="preserve">Figure </w:t>
      </w:r>
      <w:fldSimple w:instr=" SEQ Figure \* ARABIC ">
        <w:r w:rsidR="002F1BE1">
          <w:rPr>
            <w:noProof/>
          </w:rPr>
          <w:t>14</w:t>
        </w:r>
      </w:fldSimple>
      <w:bookmarkEnd w:id="71"/>
      <w:r>
        <w:t>. HSV version of test image.</w:t>
      </w:r>
      <w:bookmarkEnd w:id="72"/>
    </w:p>
    <w:p w14:paraId="41DB6489" w14:textId="77777777" w:rsidR="00C32DB3" w:rsidRDefault="00C32DB3" w:rsidP="00AE2581"/>
    <w:p w14:paraId="18ACAFEB" w14:textId="5E7537F3" w:rsidR="00C32DB3" w:rsidRDefault="00CC728A" w:rsidP="00AE2581">
      <w:pPr>
        <w:keepNext/>
        <w:jc w:val="center"/>
      </w:pPr>
      <w:r w:rsidRPr="00CC728A">
        <w:rPr>
          <w:noProof/>
        </w:rPr>
        <w:drawing>
          <wp:inline distT="0" distB="0" distL="0" distR="0" wp14:anchorId="51F05FEF" wp14:editId="6CD0A5E4">
            <wp:extent cx="3701492" cy="2785440"/>
            <wp:effectExtent l="0" t="0" r="0" b="0"/>
            <wp:docPr id="33" name="Picture 9">
              <a:extLst xmlns:a="http://schemas.openxmlformats.org/drawingml/2006/main">
                <a:ext uri="{FF2B5EF4-FFF2-40B4-BE49-F238E27FC236}">
                  <a16:creationId xmlns:a16="http://schemas.microsoft.com/office/drawing/2014/main" id="{8D757A11-5DE9-4949-BEAA-00A7E393B9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757A11-5DE9-4949-BEAA-00A7E393B94E}"/>
                        </a:ext>
                      </a:extLst>
                    </pic:cNvPr>
                    <pic:cNvPicPr>
                      <a:picLocks noChangeAspect="1"/>
                    </pic:cNvPicPr>
                  </pic:nvPicPr>
                  <pic:blipFill rotWithShape="1">
                    <a:blip r:embed="rId27"/>
                    <a:srcRect l="10913" t="5044" r="11025" b="11506"/>
                    <a:stretch/>
                  </pic:blipFill>
                  <pic:spPr>
                    <a:xfrm>
                      <a:off x="0" y="0"/>
                      <a:ext cx="3714843" cy="2795487"/>
                    </a:xfrm>
                    <a:prstGeom prst="rect">
                      <a:avLst/>
                    </a:prstGeom>
                  </pic:spPr>
                </pic:pic>
              </a:graphicData>
            </a:graphic>
          </wp:inline>
        </w:drawing>
      </w:r>
    </w:p>
    <w:p w14:paraId="33E57D2C" w14:textId="5C684FE6" w:rsidR="00C32DB3" w:rsidRDefault="00C32DB3" w:rsidP="00C32DB3">
      <w:pPr>
        <w:pStyle w:val="Caption"/>
        <w:jc w:val="center"/>
      </w:pPr>
      <w:bookmarkStart w:id="73" w:name="_Ref41585007"/>
      <w:bookmarkStart w:id="74" w:name="_Toc55420608"/>
      <w:r>
        <w:t xml:space="preserve">Figure </w:t>
      </w:r>
      <w:fldSimple w:instr=" SEQ Figure \* ARABIC ">
        <w:r w:rsidR="002F1BE1">
          <w:rPr>
            <w:noProof/>
          </w:rPr>
          <w:t>15</w:t>
        </w:r>
      </w:fldSimple>
      <w:bookmarkEnd w:id="73"/>
      <w:r>
        <w:t>. Segmented circles.</w:t>
      </w:r>
      <w:bookmarkEnd w:id="74"/>
    </w:p>
    <w:p w14:paraId="05FFE0AC" w14:textId="4AAC502A" w:rsidR="00C32DB3" w:rsidRDefault="00C32DB3" w:rsidP="00AE2581">
      <w:r>
        <w:lastRenderedPageBreak/>
        <w:t xml:space="preserve">After the thresholding process each pixel has a value of either zero or one, representing whether the saturation of that pixel was below or above the mean saturation level of the HSV image. The blue circles are the only continuous region of consistent value, allowing the use of blob detection algorithms. The inbuilt blob detection algorithms in the MATLAB computer vision toolbox are able to compute statistics for regions of connected pixels in binary images, such as the one shown in </w:t>
      </w:r>
      <w:r>
        <w:fldChar w:fldCharType="begin"/>
      </w:r>
      <w:r>
        <w:instrText xml:space="preserve"> REF _Ref41585007 \h </w:instrText>
      </w:r>
      <w:r>
        <w:fldChar w:fldCharType="separate"/>
      </w:r>
      <w:r w:rsidR="002F1BE1">
        <w:t xml:space="preserve">Figure </w:t>
      </w:r>
      <w:r w:rsidR="002F1BE1">
        <w:rPr>
          <w:noProof/>
        </w:rPr>
        <w:t>15</w:t>
      </w:r>
      <w:r>
        <w:fldChar w:fldCharType="end"/>
      </w:r>
      <w:r>
        <w:t xml:space="preserve">. The detection algorithm calculates the centroid of the detected blob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fldChar w:fldCharType="begin"/>
      </w:r>
      <w:r>
        <w:instrText xml:space="preserve"> REF _Ref41590594 \h </w:instrText>
      </w:r>
      <w:r>
        <w:fldChar w:fldCharType="separate"/>
      </w:r>
      <w:r w:rsidR="002F1BE1">
        <w:t xml:space="preserve">Figure </w:t>
      </w:r>
      <w:r w:rsidR="002F1BE1">
        <w:rPr>
          <w:noProof/>
        </w:rPr>
        <w:t>16</w:t>
      </w:r>
      <w:r>
        <w:fldChar w:fldCharType="end"/>
      </w:r>
      <w:r>
        <w:t xml:space="preserve"> shows the result of the feature detection using the process outlined.</w:t>
      </w:r>
    </w:p>
    <w:p w14:paraId="445AD83D" w14:textId="71762EFB" w:rsidR="00C32DB3" w:rsidRDefault="00CC728A" w:rsidP="00AE2581">
      <w:pPr>
        <w:keepNext/>
        <w:jc w:val="center"/>
      </w:pPr>
      <w:r w:rsidRPr="00CC728A">
        <w:rPr>
          <w:noProof/>
        </w:rPr>
        <w:drawing>
          <wp:inline distT="0" distB="0" distL="0" distR="0" wp14:anchorId="5DF54406" wp14:editId="3EBF835E">
            <wp:extent cx="4345229" cy="3238798"/>
            <wp:effectExtent l="0" t="0" r="0" b="0"/>
            <wp:docPr id="35" name="Picture 2">
              <a:extLst xmlns:a="http://schemas.openxmlformats.org/drawingml/2006/main">
                <a:ext uri="{FF2B5EF4-FFF2-40B4-BE49-F238E27FC236}">
                  <a16:creationId xmlns:a16="http://schemas.microsoft.com/office/drawing/2014/main" id="{2B11C5E9-85D2-4D0C-B510-8CC4E872E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B11C5E9-85D2-4D0C-B510-8CC4E872E082}"/>
                        </a:ext>
                      </a:extLst>
                    </pic:cNvPr>
                    <pic:cNvPicPr>
                      <a:picLocks noChangeAspect="1"/>
                    </pic:cNvPicPr>
                  </pic:nvPicPr>
                  <pic:blipFill rotWithShape="1">
                    <a:blip r:embed="rId28"/>
                    <a:srcRect l="10728" t="5466" r="11290" b="11961"/>
                    <a:stretch/>
                  </pic:blipFill>
                  <pic:spPr>
                    <a:xfrm>
                      <a:off x="0" y="0"/>
                      <a:ext cx="4372737" cy="3259301"/>
                    </a:xfrm>
                    <a:prstGeom prst="rect">
                      <a:avLst/>
                    </a:prstGeom>
                  </pic:spPr>
                </pic:pic>
              </a:graphicData>
            </a:graphic>
          </wp:inline>
        </w:drawing>
      </w:r>
    </w:p>
    <w:p w14:paraId="6C266703" w14:textId="16241978" w:rsidR="00C32DB3" w:rsidRDefault="00C32DB3" w:rsidP="00C32DB3">
      <w:pPr>
        <w:pStyle w:val="Caption"/>
        <w:jc w:val="center"/>
      </w:pPr>
      <w:bookmarkStart w:id="75" w:name="_Ref41590594"/>
      <w:bookmarkStart w:id="76" w:name="_Toc55420609"/>
      <w:r>
        <w:t xml:space="preserve">Figure </w:t>
      </w:r>
      <w:fldSimple w:instr=" SEQ Figure \* ARABIC ">
        <w:r w:rsidR="002F1BE1">
          <w:rPr>
            <w:noProof/>
          </w:rPr>
          <w:t>16</w:t>
        </w:r>
      </w:fldSimple>
      <w:bookmarkEnd w:id="75"/>
      <w:r>
        <w:t>. Result of feature recognition using saturation thresholding.</w:t>
      </w:r>
      <w:bookmarkEnd w:id="76"/>
    </w:p>
    <w:p w14:paraId="184AC98A" w14:textId="77777777" w:rsidR="00C32DB3" w:rsidRDefault="00C32DB3" w:rsidP="00AE2581">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082278E5" w14:textId="14AE1BEC" w:rsidR="00C32DB3" w:rsidRDefault="00C32DB3" w:rsidP="00AE2581">
      <w:r>
        <w:t xml:space="preserve">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 The process of segmenting the points of interest from the surrounding environment is </w:t>
      </w:r>
      <w:r>
        <w:lastRenderedPageBreak/>
        <w:t>carried out only using matrix and binary operations, which are both efficient operations in the MATLAB environment. This enables the feature recognition process to be carried out for each frame of a video stream in real time. The limiting factor on measurement frequency is</w:t>
      </w:r>
      <w:r w:rsidR="00FB4286">
        <w:t xml:space="preserve"> assumed to be</w:t>
      </w:r>
      <w:r>
        <w:t xml:space="preserve"> the frame rate of the camera.</w:t>
      </w:r>
    </w:p>
    <w:p w14:paraId="2D84A0CA" w14:textId="77777777" w:rsidR="00C32DB3" w:rsidRPr="004440A0" w:rsidRDefault="00C32DB3" w:rsidP="00AE2581">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541936AE" w14:textId="4CE8DF3F" w:rsidR="00C32DB3" w:rsidRPr="009C00BE" w:rsidRDefault="004A3F33" w:rsidP="00C32DB3">
      <w:pPr>
        <w:pStyle w:val="Heading3"/>
      </w:pPr>
      <w:bookmarkStart w:id="77" w:name="_Toc55420576"/>
      <w:r>
        <w:t>Implementation of t</w:t>
      </w:r>
      <w:r w:rsidR="00C32DB3">
        <w:t>he Kalman Filter</w:t>
      </w:r>
      <w:bookmarkEnd w:id="77"/>
    </w:p>
    <w:p w14:paraId="66538E1F" w14:textId="1B9C47DB" w:rsidR="00C32DB3" w:rsidRDefault="00C32DB3" w:rsidP="00AE258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2F1BE1">
        <w:t xml:space="preserve">Figure </w:t>
      </w:r>
      <w:r w:rsidR="002F1BE1">
        <w:rPr>
          <w:noProof/>
        </w:rPr>
        <w:t>4</w:t>
      </w:r>
      <w:r>
        <w:fldChar w:fldCharType="end"/>
      </w:r>
      <w:r>
        <w:t xml:space="preserve"> requires knowledge of the system states in order to calculate the required control law. In the DoD system only the position states, </w:t>
      </w:r>
      <m:oMath>
        <m:r>
          <m:rPr>
            <m:sty m:val="p"/>
          </m:rPr>
          <w:rPr>
            <w:rFonts w:ascii="Cambria Math" w:hAnsi="Cambria Math"/>
          </w:rPr>
          <m:t xml:space="preserve">θ </m:t>
        </m:r>
      </m:oMath>
      <w:r>
        <w:rPr>
          <w:rFonts w:eastAsiaTheme="minorEastAsia"/>
        </w:rPr>
        <w:t xml:space="preserve">and </w:t>
      </w:r>
      <m:oMath>
        <m:r>
          <m:rPr>
            <m:sty m:val="p"/>
          </m:rPr>
          <w:rPr>
            <w:rFonts w:ascii="Cambria Math" w:hAnsi="Cambria Math"/>
          </w:rPr>
          <m:t>ϕ</m:t>
        </m:r>
      </m:oMath>
      <w:r>
        <w:rPr>
          <w:rFonts w:eastAsiaTheme="minorEastAsia"/>
          <w:iCs/>
        </w:rPr>
        <w:t>, can be directly measured with a rotary encoder and computer vision, respectively. The velocity states cannot be directly measured. Additionally, the measurements of the position states are subject to uncertainty. To ensure the controller performs well an accurate estimation of the states must be computed.</w:t>
      </w:r>
      <w:r w:rsidR="004A3F33">
        <w:rPr>
          <w:rFonts w:eastAsiaTheme="minorEastAsia"/>
          <w:iCs/>
        </w:rPr>
        <w:t xml:space="preserve"> For this purpose, a Kalman Filter is used.</w:t>
      </w:r>
    </w:p>
    <w:p w14:paraId="78C77158" w14:textId="1160B133" w:rsidR="00C32DB3" w:rsidRDefault="00C32DB3" w:rsidP="00AE2581">
      <w:r>
        <w:t xml:space="preserve">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002F1BE1">
        <w:t>(56)</w:t>
      </w:r>
      <w:r w:rsidRPr="007B320B">
        <w:fldChar w:fldCharType="end"/>
      </w:r>
      <w:r>
        <w:t>, there is very little uncertainty associated with the derivat</w:t>
      </w:r>
      <w:r w:rsidR="004A3F33">
        <w:t>iv</w:t>
      </w:r>
      <w:r>
        <w:t xml:space="preserve">es of the position states, as the time derivative of position is velocity. There is a much more significant uncertainty associated with the velocity states. The initial prediction uncertainty describes the confidence in the initial state of the system, which is required to be experimentally determined. Measurement model uncertainty is a function of the camera. This is determined by taking a series of measurements of the positions of the disks while they are stationary. The measurement uncertainty is calculated by taking the square of the variance of the measurements from the mean. </w:t>
      </w:r>
    </w:p>
    <w:p w14:paraId="16542559" w14:textId="7B453552" w:rsidR="00C32DB3" w:rsidRDefault="00C32DB3" w:rsidP="00AE2581">
      <w:r>
        <w:t>Application of the Kalman Filter to the measurements obtained from the computer vision process generates a state estimation suitable for control</w:t>
      </w:r>
      <w:r w:rsidR="004A3F33">
        <w:t xml:space="preserve">, as shown in </w:t>
      </w:r>
      <w:r w:rsidR="004A3F33">
        <w:fldChar w:fldCharType="begin"/>
      </w:r>
      <w:r w:rsidR="004A3F33">
        <w:instrText xml:space="preserve"> REF _Ref55377162 \h </w:instrText>
      </w:r>
      <w:r w:rsidR="004A3F33">
        <w:fldChar w:fldCharType="separate"/>
      </w:r>
      <w:r w:rsidR="002F1BE1">
        <w:t xml:space="preserve">Figure </w:t>
      </w:r>
      <w:r w:rsidR="002F1BE1">
        <w:rPr>
          <w:noProof/>
        </w:rPr>
        <w:t>17</w:t>
      </w:r>
      <w:r w:rsidR="004A3F33">
        <w:fldChar w:fldCharType="end"/>
      </w:r>
      <w:r w:rsidR="004A3F33">
        <w:t xml:space="preserve">. There is extremely good agreement between the predicted and measured states for a measurement frequency of 100Hz. For a more realistic 20Hz measurement frequency, shown in </w:t>
      </w:r>
      <w:r w:rsidR="004A3F33">
        <w:fldChar w:fldCharType="begin"/>
      </w:r>
      <w:r w:rsidR="004A3F33">
        <w:instrText xml:space="preserve"> REF _Ref55377166 \h </w:instrText>
      </w:r>
      <w:r w:rsidR="004A3F33">
        <w:fldChar w:fldCharType="separate"/>
      </w:r>
      <w:r w:rsidR="002F1BE1">
        <w:t xml:space="preserve">Figure </w:t>
      </w:r>
      <w:r w:rsidR="002F1BE1">
        <w:rPr>
          <w:noProof/>
        </w:rPr>
        <w:t>18</w:t>
      </w:r>
      <w:r w:rsidR="004A3F33">
        <w:fldChar w:fldCharType="end"/>
      </w:r>
      <w:r w:rsidR="004A3F33">
        <w:t>, there is still good agreement between most states, with less strong agreement between the measured and estimated object angular velocity. This is due to the nature of the system, as this is the only state without a direct or inferred measurement, and thus the estimator has the least information to make predictions.</w:t>
      </w:r>
    </w:p>
    <w:p w14:paraId="6CB1813C" w14:textId="77777777" w:rsidR="004A3F33" w:rsidRDefault="008C4696" w:rsidP="004A3F33">
      <w:pPr>
        <w:keepNext/>
        <w:jc w:val="center"/>
      </w:pPr>
      <w:r w:rsidRPr="008C4696">
        <w:rPr>
          <w:noProof/>
        </w:rPr>
        <w:lastRenderedPageBreak/>
        <w:drawing>
          <wp:inline distT="0" distB="0" distL="0" distR="0" wp14:anchorId="5D6920C3" wp14:editId="413E50A5">
            <wp:extent cx="4798800" cy="3600000"/>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35297BDC" w14:textId="092144B2" w:rsidR="00C32DB3" w:rsidRDefault="004A3F33" w:rsidP="004A3F33">
      <w:pPr>
        <w:pStyle w:val="Caption"/>
        <w:jc w:val="center"/>
      </w:pPr>
      <w:bookmarkStart w:id="78" w:name="_Ref55377162"/>
      <w:bookmarkStart w:id="79" w:name="_Toc55420610"/>
      <w:r>
        <w:t xml:space="preserve">Figure </w:t>
      </w:r>
      <w:fldSimple w:instr=" SEQ Figure \* ARABIC ">
        <w:r w:rsidR="002F1BE1">
          <w:rPr>
            <w:noProof/>
          </w:rPr>
          <w:t>17</w:t>
        </w:r>
      </w:fldSimple>
      <w:bookmarkEnd w:id="78"/>
      <w:r>
        <w:t>. Performance of Kalman Filter at 100Hz.</w:t>
      </w:r>
      <w:bookmarkEnd w:id="79"/>
    </w:p>
    <w:p w14:paraId="698928E9" w14:textId="77777777" w:rsidR="004A3F33" w:rsidRPr="004A3F33" w:rsidRDefault="004A3F33" w:rsidP="004A3F33"/>
    <w:p w14:paraId="20B7F673" w14:textId="7127DB38" w:rsidR="004A3F33" w:rsidRDefault="004A3F33" w:rsidP="004A3F33">
      <w:pPr>
        <w:keepNext/>
        <w:jc w:val="center"/>
      </w:pPr>
      <w:r w:rsidRPr="004A3F33">
        <w:rPr>
          <w:noProof/>
        </w:rPr>
        <w:drawing>
          <wp:inline distT="0" distB="0" distL="0" distR="0" wp14:anchorId="1528973F" wp14:editId="2111DBF2">
            <wp:extent cx="4798800" cy="360000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C0FDFED" w14:textId="2B2D0EBD" w:rsidR="004A3F33" w:rsidRPr="004A3F33" w:rsidRDefault="004A3F33" w:rsidP="004A3F33">
      <w:pPr>
        <w:pStyle w:val="Caption"/>
        <w:jc w:val="center"/>
      </w:pPr>
      <w:bookmarkStart w:id="80" w:name="_Ref55377166"/>
      <w:bookmarkStart w:id="81" w:name="_Toc55420611"/>
      <w:r>
        <w:t xml:space="preserve">Figure </w:t>
      </w:r>
      <w:fldSimple w:instr=" SEQ Figure \* ARABIC ">
        <w:r w:rsidR="002F1BE1">
          <w:rPr>
            <w:noProof/>
          </w:rPr>
          <w:t>18</w:t>
        </w:r>
      </w:fldSimple>
      <w:bookmarkEnd w:id="80"/>
      <w:r>
        <w:t>. Performance of Kalman Filter at 20Hz.</w:t>
      </w:r>
      <w:bookmarkEnd w:id="81"/>
    </w:p>
    <w:p w14:paraId="13816710" w14:textId="77777777" w:rsidR="00C32DB3" w:rsidRDefault="00C32DB3" w:rsidP="00C32DB3">
      <w:pPr>
        <w:pStyle w:val="Heading1"/>
      </w:pPr>
      <w:r>
        <w:br w:type="page"/>
      </w:r>
      <w:bookmarkStart w:id="82" w:name="_Toc55420577"/>
      <w:r>
        <w:lastRenderedPageBreak/>
        <w:t>Experiment Apparatus Design</w:t>
      </w:r>
      <w:bookmarkEnd w:id="82"/>
    </w:p>
    <w:p w14:paraId="665B96DE" w14:textId="77777777" w:rsidR="00C32DB3" w:rsidRDefault="00C32DB3" w:rsidP="00AE2581">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 manufacture of an experiment apparatus to validate the control process. The design of the apparatus is based on the results of the simulation.</w:t>
      </w:r>
    </w:p>
    <w:p w14:paraId="62B7BC7B" w14:textId="77777777" w:rsidR="00C32DB3" w:rsidRDefault="00C32DB3" w:rsidP="00C32DB3">
      <w:pPr>
        <w:pStyle w:val="Heading2"/>
      </w:pPr>
      <w:bookmarkStart w:id="83" w:name="_Toc55420578"/>
      <w:r>
        <w:t>Mechanical Design</w:t>
      </w:r>
      <w:bookmarkEnd w:id="83"/>
    </w:p>
    <w:p w14:paraId="3DC6A1DC" w14:textId="77777777" w:rsidR="00C32DB3" w:rsidRDefault="00C32DB3" w:rsidP="00AE2581">
      <w:r>
        <w:t xml:space="preserve">There are few constraints on the design of the system to preserve model accuracy. The primary constraints are that the disks be as round as possible, and that they are held in plane perpendicular to the ground. Most other design choices are driven by ease of construction, simplicity, and material availability. </w:t>
      </w:r>
    </w:p>
    <w:p w14:paraId="083C5356" w14:textId="77777777" w:rsidR="00C32DB3" w:rsidRDefault="00C32DB3" w:rsidP="00AE2581">
      <w:r>
        <w:t>The disks are held between two clear enclosure plates. The front plate must be clear to allow the computer vision process to see the object.</w:t>
      </w:r>
    </w:p>
    <w:p w14:paraId="0D55B8A0" w14:textId="77777777" w:rsidR="00C32DB3" w:rsidRDefault="00C32DB3" w:rsidP="00AE2581">
      <w:r>
        <w:t>Enclosure plates are milled from 10mm polycarbonate sheet. Polycarbonate is a thermoplastic with good machinability and optical properties. The disks are also milled from this sheet. Perspex is an alternative material but is less flexible, and more prone to shattering, and demands a significantly higher financial investment.</w:t>
      </w:r>
    </w:p>
    <w:p w14:paraId="2C989650" w14:textId="77777777" w:rsidR="00C32DB3" w:rsidRDefault="00C32DB3" w:rsidP="00AE2581">
      <w:r>
        <w:t>A frame suspends the enclosure plates and disks from the ground, provides stability against tipping, and provides mounting points for the hardware and camera. The frame is constructed from 20 x 20 x 2mm aluminium square section, with a custom bent U-channel section running the length of the centre of the frame. This section allows mounting of the PCB and motor. The use of a U-channel section ensures the mounting, and in turn frame, is resistant to torsional forces imparted by the motor. As the inertia of the lower disk in relation to the size of the system is not insignificant, this interface between motor and frame is of particular importance.</w:t>
      </w:r>
    </w:p>
    <w:p w14:paraId="74CB39C6" w14:textId="77777777" w:rsidR="00C32DB3" w:rsidRDefault="00C32DB3" w:rsidP="00AE2581">
      <w:r>
        <w:t xml:space="preserve">Torque is transferred from the motor to the hand via a keyed shaft. Keyed shafts are appropriate for a significant level of torque transfer, and double as a method of axial locating of components. As polycarbonate is a brittle material, the key and keyway were manufactured larger than standard </w:t>
      </w:r>
      <w:r>
        <w:lastRenderedPageBreak/>
        <w:t xml:space="preserve">woodruff keys in order to dissipate loads and reduce risk of shattering. The shaft diameter is 12mm, with a rigid coupling used to connect the motor output shaft and main drive shaft.  </w:t>
      </w:r>
    </w:p>
    <w:p w14:paraId="33746268" w14:textId="77777777" w:rsidR="00C32DB3" w:rsidRDefault="00C32DB3" w:rsidP="00AE2581">
      <w:r>
        <w:t xml:space="preserve">The shaft supports the load of the two disks and interacts with the enclosure plates through a set of bearings. Bearings and shafts are off-the-shelf items appropriate for the size of the components. </w:t>
      </w:r>
    </w:p>
    <w:p w14:paraId="12F004D4" w14:textId="7980E2E4" w:rsidR="00C32DB3" w:rsidRDefault="00C32DB3" w:rsidP="00AE2581">
      <w:r>
        <w:fldChar w:fldCharType="begin"/>
      </w:r>
      <w:r>
        <w:instrText xml:space="preserve"> REF _Ref41908826 \h </w:instrText>
      </w:r>
      <w:r>
        <w:fldChar w:fldCharType="separate"/>
      </w:r>
      <w:r w:rsidR="002F1BE1">
        <w:t xml:space="preserve">Figure </w:t>
      </w:r>
      <w:r w:rsidR="002F1BE1">
        <w:rPr>
          <w:noProof/>
        </w:rPr>
        <w:t>19</w:t>
      </w:r>
      <w:r>
        <w:fldChar w:fldCharType="end"/>
      </w:r>
      <w:r>
        <w:t xml:space="preserve"> shows a general assembly of the apparatus.</w:t>
      </w:r>
    </w:p>
    <w:p w14:paraId="1CF5F2B6" w14:textId="77777777" w:rsidR="00C32DB3" w:rsidRDefault="00C32DB3" w:rsidP="00AE2581">
      <w:pPr>
        <w:keepNext/>
        <w:jc w:val="center"/>
      </w:pPr>
      <w:r w:rsidRPr="00997FF0">
        <w:rPr>
          <w:noProof/>
        </w:rPr>
        <w:drawing>
          <wp:inline distT="0" distB="0" distL="0" distR="0" wp14:anchorId="41B24AE9" wp14:editId="6FF0A37C">
            <wp:extent cx="4222142" cy="3948517"/>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2142" cy="3948517"/>
                    </a:xfrm>
                    <a:prstGeom prst="rect">
                      <a:avLst/>
                    </a:prstGeom>
                  </pic:spPr>
                </pic:pic>
              </a:graphicData>
            </a:graphic>
          </wp:inline>
        </w:drawing>
      </w:r>
    </w:p>
    <w:p w14:paraId="226D04B7" w14:textId="3D35520C" w:rsidR="00C32DB3" w:rsidRDefault="00C32DB3" w:rsidP="00C32DB3">
      <w:pPr>
        <w:pStyle w:val="Caption"/>
        <w:jc w:val="center"/>
      </w:pPr>
      <w:bookmarkStart w:id="84" w:name="_Ref41908826"/>
      <w:bookmarkStart w:id="85" w:name="_Toc55420612"/>
      <w:r>
        <w:t xml:space="preserve">Figure </w:t>
      </w:r>
      <w:fldSimple w:instr=" SEQ Figure \* ARABIC ">
        <w:r w:rsidR="002F1BE1">
          <w:rPr>
            <w:noProof/>
          </w:rPr>
          <w:t>19</w:t>
        </w:r>
      </w:fldSimple>
      <w:bookmarkEnd w:id="84"/>
      <w:r>
        <w:t>. Isometric view of experiment apparatus general assembly.</w:t>
      </w:r>
      <w:bookmarkEnd w:id="85"/>
    </w:p>
    <w:p w14:paraId="264E40B3" w14:textId="283FCF5D" w:rsidR="00A12E0F" w:rsidRDefault="00A12E0F" w:rsidP="00A12E0F">
      <w:r>
        <w:fldChar w:fldCharType="begin"/>
      </w:r>
      <w:r>
        <w:instrText xml:space="preserve"> REF _Ref55384925 \h </w:instrText>
      </w:r>
      <w:r>
        <w:fldChar w:fldCharType="separate"/>
      </w:r>
      <w:r w:rsidR="002F1BE1">
        <w:t xml:space="preserve">Figure </w:t>
      </w:r>
      <w:r w:rsidR="002F1BE1">
        <w:rPr>
          <w:noProof/>
        </w:rPr>
        <w:t>20</w:t>
      </w:r>
      <w:r>
        <w:fldChar w:fldCharType="end"/>
      </w:r>
      <w:r>
        <w:t xml:space="preserve"> shows the completed experiment apparatus.</w:t>
      </w:r>
    </w:p>
    <w:p w14:paraId="42C0F612" w14:textId="6D1944B0" w:rsidR="00A12E0F" w:rsidRDefault="00A12E0F" w:rsidP="00A12E0F">
      <w:pPr>
        <w:jc w:val="center"/>
      </w:pPr>
    </w:p>
    <w:p w14:paraId="6EE4538D" w14:textId="77777777" w:rsidR="00A12E0F" w:rsidRDefault="00A12E0F" w:rsidP="00A12E0F">
      <w:pPr>
        <w:keepNext/>
        <w:jc w:val="center"/>
      </w:pPr>
      <w:r>
        <w:rPr>
          <w:noProof/>
        </w:rPr>
        <w:lastRenderedPageBreak/>
        <w:drawing>
          <wp:inline distT="0" distB="0" distL="0" distR="0" wp14:anchorId="6AE0366E" wp14:editId="1BC374B4">
            <wp:extent cx="6152400" cy="34128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2400" cy="3412800"/>
                    </a:xfrm>
                    <a:prstGeom prst="rect">
                      <a:avLst/>
                    </a:prstGeom>
                    <a:noFill/>
                  </pic:spPr>
                </pic:pic>
              </a:graphicData>
            </a:graphic>
          </wp:inline>
        </w:drawing>
      </w:r>
    </w:p>
    <w:p w14:paraId="69A6578D" w14:textId="7AAA2244" w:rsidR="00A12E0F" w:rsidRPr="00A12E0F" w:rsidRDefault="00A12E0F" w:rsidP="00A12E0F">
      <w:pPr>
        <w:pStyle w:val="Caption"/>
        <w:jc w:val="center"/>
      </w:pPr>
      <w:bookmarkStart w:id="86" w:name="_Ref55384925"/>
      <w:bookmarkStart w:id="87" w:name="_Toc55420613"/>
      <w:r>
        <w:t xml:space="preserve">Figure </w:t>
      </w:r>
      <w:fldSimple w:instr=" SEQ Figure \* ARABIC ">
        <w:r w:rsidR="002F1BE1">
          <w:rPr>
            <w:noProof/>
          </w:rPr>
          <w:t>20</w:t>
        </w:r>
      </w:fldSimple>
      <w:bookmarkEnd w:id="86"/>
      <w:r>
        <w:t>. Experiment Apparatus.</w:t>
      </w:r>
      <w:bookmarkEnd w:id="87"/>
    </w:p>
    <w:p w14:paraId="4B5A96BA" w14:textId="324B8A87" w:rsidR="00C32DB3" w:rsidRDefault="00C32DB3" w:rsidP="00AE2581">
      <w:r>
        <w:t xml:space="preserve">Object and hand size determine the speed of the system dynamics and the required control torque. Geometrically smaller systems exhibit much faster system dynamics and demand higher frequency control and measurements. Larger systems do not have such high frequency dynamics but require larger control forces due to greater inertia. Hobbyist electronic motors are often available in high-torque or high-speed options as these are inversely related. The model and simulation developed allow the torque and angular velocity demands of the system to be estimated. </w:t>
      </w:r>
      <w:r>
        <w:fldChar w:fldCharType="begin"/>
      </w:r>
      <w:r>
        <w:instrText xml:space="preserve"> REF _Ref41913459 \h </w:instrText>
      </w:r>
      <w:r>
        <w:fldChar w:fldCharType="separate"/>
      </w:r>
      <w:r w:rsidR="002F1BE1">
        <w:t xml:space="preserve">Figure </w:t>
      </w:r>
      <w:r w:rsidR="002F1BE1">
        <w:rPr>
          <w:noProof/>
        </w:rPr>
        <w:t>21</w:t>
      </w:r>
      <w:r>
        <w:fldChar w:fldCharType="end"/>
      </w:r>
      <w:r>
        <w:t xml:space="preserve"> shows the angular velocity of the hand and object subject to a control law. With an object diameter of 120mm and a hand diameter of 240mm the torque demanded for a 120RPM change are below the maximum output of a hobbyist DC motor such as the Pololu 4846.</w:t>
      </w:r>
    </w:p>
    <w:p w14:paraId="6D554AE3" w14:textId="029A50AE" w:rsidR="00C32DB3" w:rsidRDefault="00FB4286" w:rsidP="00AE2581">
      <w:pPr>
        <w:keepNext/>
        <w:jc w:val="center"/>
      </w:pPr>
      <w:r w:rsidRPr="00FB4286">
        <w:rPr>
          <w:noProof/>
        </w:rPr>
        <w:lastRenderedPageBreak/>
        <w:drawing>
          <wp:inline distT="0" distB="0" distL="0" distR="0" wp14:anchorId="4BA463F4" wp14:editId="7515DB67">
            <wp:extent cx="4798800" cy="3600000"/>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C26E730" w14:textId="6FFDD0B1" w:rsidR="00C32DB3" w:rsidRDefault="00C32DB3" w:rsidP="00C32DB3">
      <w:pPr>
        <w:pStyle w:val="Caption"/>
        <w:jc w:val="center"/>
      </w:pPr>
      <w:bookmarkStart w:id="88" w:name="_Ref41913459"/>
      <w:bookmarkStart w:id="89" w:name="_Toc55420614"/>
      <w:r>
        <w:t xml:space="preserve">Figure </w:t>
      </w:r>
      <w:fldSimple w:instr=" SEQ Figure \* ARABIC ">
        <w:r w:rsidR="002F1BE1">
          <w:rPr>
            <w:noProof/>
          </w:rPr>
          <w:t>21</w:t>
        </w:r>
      </w:fldSimple>
      <w:bookmarkEnd w:id="88"/>
      <w:r>
        <w:t>. Angle, angular velocity and demanded torque plots for applied control law at T=0.01s.</w:t>
      </w:r>
      <w:bookmarkEnd w:id="89"/>
    </w:p>
    <w:p w14:paraId="7B801F09" w14:textId="12650539" w:rsidR="00C32DB3" w:rsidRDefault="00C32DB3" w:rsidP="00AE2581">
      <w:r>
        <w:t xml:space="preserve">Stability of the system is also significantly affected by the discrete timestep of the system. All simulations are conducted with a timestep of 0.01 seconds. This timestep is also likely to be significantly faster than the dynamics of the system. If the timestep is reduced to 0.15 seconds, the system becomes unstable, as shown in </w:t>
      </w:r>
      <w:r>
        <w:fldChar w:fldCharType="begin"/>
      </w:r>
      <w:r>
        <w:instrText xml:space="preserve"> REF _Ref53073495 \h </w:instrText>
      </w:r>
      <w:r>
        <w:fldChar w:fldCharType="separate"/>
      </w:r>
      <w:r w:rsidR="002F1BE1">
        <w:t xml:space="preserve">Figure </w:t>
      </w:r>
      <w:r w:rsidR="002F1BE1">
        <w:rPr>
          <w:noProof/>
        </w:rPr>
        <w:t>22</w:t>
      </w:r>
      <w:r>
        <w:fldChar w:fldCharType="end"/>
      </w:r>
      <w:r>
        <w:t>.</w:t>
      </w:r>
    </w:p>
    <w:p w14:paraId="7D338D2F" w14:textId="77777777" w:rsidR="00C32DB3" w:rsidRDefault="00C32DB3" w:rsidP="00AE2581">
      <w:pPr>
        <w:jc w:val="center"/>
      </w:pPr>
      <w:r w:rsidRPr="00F2254F">
        <w:rPr>
          <w:noProof/>
        </w:rPr>
        <w:drawing>
          <wp:inline distT="0" distB="0" distL="0" distR="0" wp14:anchorId="72481C16" wp14:editId="536A5BF2">
            <wp:extent cx="4320000" cy="3240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3DBC3A16" w14:textId="126FF94C" w:rsidR="00C32DB3" w:rsidRDefault="00C32DB3" w:rsidP="00C32DB3">
      <w:pPr>
        <w:pStyle w:val="Caption"/>
        <w:jc w:val="center"/>
      </w:pPr>
      <w:bookmarkStart w:id="90" w:name="_Ref53073495"/>
      <w:bookmarkStart w:id="91" w:name="_Toc55420615"/>
      <w:r>
        <w:t xml:space="preserve">Figure </w:t>
      </w:r>
      <w:fldSimple w:instr=" SEQ Figure \* ARABIC ">
        <w:r w:rsidR="002F1BE1">
          <w:rPr>
            <w:noProof/>
          </w:rPr>
          <w:t>22</w:t>
        </w:r>
      </w:fldSimple>
      <w:bookmarkEnd w:id="90"/>
      <w:r>
        <w:t>.</w:t>
      </w:r>
      <w:r w:rsidRPr="00F2254F">
        <w:t xml:space="preserve"> </w:t>
      </w:r>
      <w:r>
        <w:t>Angle, angular velocity and demanded torque plots for applied control law at T=0.15s</w:t>
      </w:r>
      <w:bookmarkEnd w:id="91"/>
    </w:p>
    <w:p w14:paraId="790D3B20" w14:textId="77777777" w:rsidR="00C32DB3" w:rsidRDefault="00C32DB3" w:rsidP="00AE2581">
      <w:r>
        <w:lastRenderedPageBreak/>
        <w:t xml:space="preserve">The same effect can be achieved by changing the size of the disks, with smaller disks requiring a faster controller frequency, and the inverse for larger disks. </w:t>
      </w:r>
    </w:p>
    <w:p w14:paraId="0BA2325D" w14:textId="77777777" w:rsidR="00C32DB3" w:rsidRDefault="00C32DB3" w:rsidP="00AE2581">
      <w:r>
        <w:t xml:space="preserve">A hand diameter of 240mm and object diameter of 120mm, coupled with a control frequency of 30Hz exhibits good stability in simulation, indicating that the system dynamics for the chosen design scale will not impede controllability. </w:t>
      </w:r>
    </w:p>
    <w:p w14:paraId="6872D773" w14:textId="77777777" w:rsidR="00C32DB3" w:rsidRDefault="00C32DB3" w:rsidP="00C32DB3">
      <w:pPr>
        <w:pStyle w:val="Heading2"/>
      </w:pPr>
      <w:bookmarkStart w:id="92" w:name="_Toc55420579"/>
      <w:r>
        <w:t>Electrical Design</w:t>
      </w:r>
      <w:bookmarkEnd w:id="92"/>
    </w:p>
    <w:p w14:paraId="18C0436D" w14:textId="77777777" w:rsidR="00C32DB3" w:rsidRDefault="00C32DB3" w:rsidP="00AE2581">
      <w:r>
        <w:t xml:space="preserve">For the experiment to function there must be communication between the sensors, the actuator, and the controller. This communication should be as close to real-time as possible, with minimal delays or interruptions. </w:t>
      </w:r>
    </w:p>
    <w:p w14:paraId="22E76E9D" w14:textId="77777777" w:rsidR="00C32DB3" w:rsidRDefault="00C32DB3" w:rsidP="00AE2581">
      <w:r>
        <w:t>A STM32 microcontroller is selected to handle sensor interfacing and control of the DC motor. The STM32F446RE can run at 100MHz and offers ample GPIO pins for control of a motor driver and features onboard analogue to digital converters (ADC). One channel of the ADC is used in conjunction with a voltage divider to determine accurate motor armature voltage, necessary for the system identification process.</w:t>
      </w:r>
    </w:p>
    <w:p w14:paraId="238B317D" w14:textId="77777777" w:rsidR="00C32DB3" w:rsidRDefault="00C32DB3" w:rsidP="00AE2581">
      <w:r>
        <w:t xml:space="preserve">Motor driving functions are handled by a VNH5019 fully integrated H-bridge with onboard current sense. This board is selected due to its high continuous current output and high frequency PWM capabilities. </w:t>
      </w:r>
    </w:p>
    <w:p w14:paraId="2DF64195" w14:textId="5625C6B0" w:rsidR="00C32DB3" w:rsidRDefault="00C32DB3" w:rsidP="00AE2581">
      <w:r>
        <w:t>Actuation is handled by a 12V DC motor (Pololu 4847) with a peak torque output of 2.11Nm. This is achieved through a 99:1 planetary gearbox, which also features a 48 CPR quadrature encoder on the output shaft, giving 4741.44 counts per revolution of the output shaft.</w:t>
      </w:r>
    </w:p>
    <w:p w14:paraId="0244362B" w14:textId="4820C283" w:rsidR="0032568C" w:rsidRDefault="0032568C" w:rsidP="0032568C">
      <w:pPr>
        <w:pStyle w:val="Heading2"/>
      </w:pPr>
      <w:bookmarkStart w:id="93" w:name="_Toc55420580"/>
      <w:r>
        <w:t>Safety Considerations</w:t>
      </w:r>
      <w:bookmarkEnd w:id="93"/>
    </w:p>
    <w:p w14:paraId="2BFCF977" w14:textId="0908FE63" w:rsidR="0032568C" w:rsidRDefault="0032568C" w:rsidP="0032568C">
      <w:r>
        <w:t>As there are several moving parts and electrical components, safety considerations must be made. All moving parts of the system are enclosed or shielded from observers. The two disks are enclosed in the enclosure plates, ensuring entanglement is highly unlikely. Additionally, stoppers are included in the plates to stop the top disk from falling out of the system when balancing is not maintained.</w:t>
      </w:r>
    </w:p>
    <w:p w14:paraId="10A498CC" w14:textId="6FFD1AB4" w:rsidR="00C32DB3" w:rsidRDefault="0032568C" w:rsidP="00AE2581">
      <w:r>
        <w:t xml:space="preserve">The motor and shaft arrangement </w:t>
      </w:r>
      <w:r w:rsidR="00A12E0F">
        <w:t>are</w:t>
      </w:r>
      <w:r>
        <w:t xml:space="preserve"> located under the </w:t>
      </w:r>
      <w:r w:rsidR="00A12E0F">
        <w:t>U-channel section, providing a level of protection from entanglement in moving parts. The PCB and electronics are also affixed to the U-channel using insulated stand-off bolts to reduce risk of electrocution in the event of a short-circuit or incorrect ground.</w:t>
      </w:r>
      <w:r w:rsidR="00C32DB3">
        <w:br w:type="page"/>
      </w:r>
    </w:p>
    <w:p w14:paraId="15868E72" w14:textId="77777777" w:rsidR="00C32DB3" w:rsidRDefault="00C32DB3" w:rsidP="00C32DB3">
      <w:pPr>
        <w:pStyle w:val="Heading1"/>
      </w:pPr>
      <w:bookmarkStart w:id="94" w:name="_Toc55420581"/>
      <w:r>
        <w:lastRenderedPageBreak/>
        <w:t>Implementation</w:t>
      </w:r>
      <w:bookmarkEnd w:id="94"/>
    </w:p>
    <w:p w14:paraId="66137810" w14:textId="371FBF30" w:rsidR="00C32DB3" w:rsidRDefault="00C32DB3" w:rsidP="00AE2581">
      <w:r>
        <w:t>The implementation process involves assembly of the experiment apparatus, developing the software required for the embedded system, setting up sensors and hardware interfacing, and extending the computer vision process to run in a near real-time stream. This process has two main challenges: system identification for the DC motor to enable precise control, and implementation of the computer vision stream.</w:t>
      </w:r>
    </w:p>
    <w:p w14:paraId="13F1F70D" w14:textId="77777777" w:rsidR="00C32DB3" w:rsidRDefault="00C32DB3" w:rsidP="00C32DB3">
      <w:pPr>
        <w:pStyle w:val="Heading2"/>
      </w:pPr>
      <w:bookmarkStart w:id="95" w:name="_Ref55382019"/>
      <w:bookmarkStart w:id="96" w:name="_Toc55420582"/>
      <w:r>
        <w:t>DC Motor System Identification</w:t>
      </w:r>
      <w:bookmarkEnd w:id="95"/>
      <w:bookmarkEnd w:id="96"/>
    </w:p>
    <w:p w14:paraId="449F5D27" w14:textId="56A54075" w:rsidR="00C32DB3" w:rsidRDefault="00C32DB3" w:rsidP="00AE2581">
      <w:r>
        <w:t>DC motors are usually sold with a datasheet containing some, or all, of the parameters necessary to complete a mathematical model. Unfortunately, these parameters are rarely experimentally determined, and are far more likely to be theoretically derived. This causes these parameters to either be wildly inaccurate, or only valid for a very small subset of possible operating conditions.</w:t>
      </w:r>
    </w:p>
    <w:p w14:paraId="22ED2ED3" w14:textId="590C2E87" w:rsidR="00C32DB3" w:rsidRDefault="00C32DB3" w:rsidP="00AE2581">
      <w:r>
        <w:t>The standard brushed DC motor model</w:t>
      </w:r>
      <w:r w:rsidR="00D54AA1">
        <w:t xml:space="preserve">, shown in </w:t>
      </w:r>
      <w:r w:rsidR="00D54AA1">
        <w:fldChar w:fldCharType="begin"/>
      </w:r>
      <w:r w:rsidR="00D54AA1">
        <w:instrText xml:space="preserve"> REF _Ref53143638 \h </w:instrText>
      </w:r>
      <w:r w:rsidR="00D54AA1">
        <w:fldChar w:fldCharType="separate"/>
      </w:r>
      <w:r w:rsidR="002F1BE1">
        <w:t xml:space="preserve">Figure </w:t>
      </w:r>
      <w:r w:rsidR="002F1BE1">
        <w:rPr>
          <w:noProof/>
        </w:rPr>
        <w:t>23</w:t>
      </w:r>
      <w:r w:rsidR="00D54AA1">
        <w:fldChar w:fldCharType="end"/>
      </w:r>
      <w:r w:rsidR="00D54AA1">
        <w:t>,</w:t>
      </w:r>
      <w:r>
        <w:t xml:space="preserve"> </w:t>
      </w:r>
      <w:r w:rsidR="00D54AA1">
        <w:t xml:space="preserve">is relatively simple and can be linearised by </w:t>
      </w:r>
      <w:r w:rsidR="001E0ECA">
        <w:t>assuming the rate of change of current is very slow</w:t>
      </w:r>
      <w:r w:rsidR="00D54AA1">
        <w:t xml:space="preserve">. </w:t>
      </w:r>
    </w:p>
    <w:p w14:paraId="002A0EA7" w14:textId="77777777" w:rsidR="00C32DB3" w:rsidRDefault="00C32DB3" w:rsidP="00AE2581">
      <w:pPr>
        <w:keepNext/>
        <w:jc w:val="center"/>
      </w:pPr>
      <w:r>
        <w:rPr>
          <w:noProof/>
        </w:rPr>
        <w:drawing>
          <wp:inline distT="0" distB="0" distL="0" distR="0" wp14:anchorId="325638BE" wp14:editId="30CBA518">
            <wp:extent cx="6192520" cy="1935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1935480"/>
                    </a:xfrm>
                    <a:prstGeom prst="rect">
                      <a:avLst/>
                    </a:prstGeom>
                    <a:noFill/>
                    <a:ln>
                      <a:noFill/>
                    </a:ln>
                  </pic:spPr>
                </pic:pic>
              </a:graphicData>
            </a:graphic>
          </wp:inline>
        </w:drawing>
      </w:r>
    </w:p>
    <w:p w14:paraId="6880C068" w14:textId="5B3DA54E" w:rsidR="00C32DB3" w:rsidRPr="007B0718" w:rsidRDefault="00C32DB3" w:rsidP="00C32DB3">
      <w:pPr>
        <w:pStyle w:val="Caption"/>
        <w:jc w:val="center"/>
      </w:pPr>
      <w:bookmarkStart w:id="97" w:name="_Ref53143638"/>
      <w:bookmarkStart w:id="98" w:name="_Toc55420616"/>
      <w:r>
        <w:t xml:space="preserve">Figure </w:t>
      </w:r>
      <w:fldSimple w:instr=" SEQ Figure \* ARABIC ">
        <w:r w:rsidR="002F1BE1">
          <w:rPr>
            <w:noProof/>
          </w:rPr>
          <w:t>23</w:t>
        </w:r>
      </w:fldSimple>
      <w:bookmarkEnd w:id="97"/>
      <w:r>
        <w:t xml:space="preserve">. Standard permanent magnet brushed DC motor model </w:t>
      </w:r>
      <w:r>
        <w:fldChar w:fldCharType="begin"/>
      </w:r>
      <w:r w:rsidR="00CC728A">
        <w:instrText xml:space="preserve"> ADDIN EN.CITE &lt;EndNote&gt;&lt;Cite&gt;&lt;Author&gt;Fitzermann&lt;/Author&gt;&lt;RecNum&gt;17&lt;/RecNum&gt;&lt;DisplayText&gt;[14]&lt;/DisplayText&gt;&lt;record&gt;&lt;rec-number&gt;17&lt;/rec-number&gt;&lt;foreign-keys&gt;&lt;key app="EN" db-id="zz9a0d2965d52hevzzzppazirevvz9zxs9ee" timestamp="1602210327"&gt;17&lt;/key&gt;&lt;/foreign-keys&gt;&lt;ref-type name="Web Page"&gt;12&lt;/ref-type&gt;&lt;contributors&gt;&lt;authors&gt;&lt;author&gt;Tomasz Fitzermann&lt;/author&gt;&lt;/authors&gt;&lt;/contributors&gt;&lt;titles&gt;&lt;title&gt;DC motor control simulation&lt;/title&gt;&lt;secondary-title&gt;This is a Javascript online simulation of DC motor control.&lt;/secondary-title&gt;&lt;/titles&gt;&lt;volume&gt;2020&lt;/volume&gt;&lt;number&gt;09/10&lt;/number&gt;&lt;dates&gt;&lt;/dates&gt;&lt;urls&gt;&lt;/urls&gt;&lt;/record&gt;&lt;/Cite&gt;&lt;/EndNote&gt;</w:instrText>
      </w:r>
      <w:r>
        <w:fldChar w:fldCharType="separate"/>
      </w:r>
      <w:r w:rsidR="00CC728A">
        <w:rPr>
          <w:noProof/>
        </w:rPr>
        <w:t>[14]</w:t>
      </w:r>
      <w:r>
        <w:fldChar w:fldCharType="end"/>
      </w:r>
      <w:r>
        <w:t>.</w:t>
      </w:r>
      <w:bookmarkEnd w:id="98"/>
    </w:p>
    <w:p w14:paraId="5258FE3D" w14:textId="0DF5BCA9" w:rsidR="00B65DA5" w:rsidRDefault="00B65DA5" w:rsidP="00AE2581">
      <w:r>
        <w:t>This model can be used to derive the mathematical model, which is a pair of differential equations.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65DA5" w14:paraId="569FD741" w14:textId="77777777" w:rsidTr="00B65DA5">
        <w:tc>
          <w:tcPr>
            <w:tcW w:w="9022" w:type="dxa"/>
            <w:shd w:val="clear" w:color="auto" w:fill="auto"/>
            <w:vAlign w:val="center"/>
          </w:tcPr>
          <w:p w14:paraId="6C3A332C" w14:textId="58A72F18" w:rsidR="00B65DA5" w:rsidRDefault="008C4696"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m</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-B</m:t>
                    </m:r>
                    <m:sSub>
                      <m:sSubPr>
                        <m:ctrlPr>
                          <w:rPr>
                            <w:rFonts w:ascii="Cambria Math" w:hAnsi="Cambria Math"/>
                            <w:i/>
                          </w:rPr>
                        </m:ctrlPr>
                      </m:sSubPr>
                      <m:e>
                        <m:r>
                          <w:rPr>
                            <w:rFonts w:ascii="Cambria Math" w:hAnsi="Cambria Math"/>
                          </w:rPr>
                          <m:t>ω</m:t>
                        </m:r>
                      </m:e>
                      <m:sub>
                        <m:r>
                          <w:rPr>
                            <w:rFonts w:ascii="Cambria Math" w:hAnsi="Cambria Math"/>
                          </w:rPr>
                          <m:t>m</m:t>
                        </m:r>
                      </m:sub>
                    </m:sSub>
                    <m:ctrlPr>
                      <w:rPr>
                        <w:rFonts w:ascii="Cambria Math" w:hAnsi="Cambria Math"/>
                        <w:i/>
                      </w:rPr>
                    </m:ctrlPr>
                  </m:num>
                  <m:den>
                    <m:r>
                      <w:rPr>
                        <w:rFonts w:ascii="Cambria Math" w:hAnsi="Cambria Math"/>
                      </w:rPr>
                      <m:t>J</m:t>
                    </m:r>
                  </m:den>
                </m:f>
              </m:oMath>
            </m:oMathPara>
          </w:p>
        </w:tc>
        <w:bookmarkStart w:id="99" w:name="NumberRef7607235909"/>
        <w:bookmarkStart w:id="100" w:name="NumberRef562368631"/>
        <w:bookmarkStart w:id="101" w:name="NumberRef9495566487"/>
        <w:tc>
          <w:tcPr>
            <w:tcW w:w="720" w:type="dxa"/>
            <w:shd w:val="clear" w:color="auto" w:fill="auto"/>
            <w:vAlign w:val="center"/>
          </w:tcPr>
          <w:p w14:paraId="0FCA154D" w14:textId="2F30B0AD" w:rsidR="00B65DA5" w:rsidRDefault="00B65DA5" w:rsidP="00B65DA5">
            <w:pPr>
              <w:pStyle w:val="EquationNumberStyle"/>
            </w:pPr>
            <w:r>
              <w:fldChar w:fldCharType="begin"/>
            </w:r>
            <w:r>
              <w:instrText xml:space="preserve"> MACROBUTTON NumberReference \* MERGEFORMAT (</w:instrText>
            </w:r>
            <w:fldSimple w:instr=" SEQ EquationNumber \n \* Arabic \* MERGEFORMAT ">
              <w:r w:rsidR="002F1BE1">
                <w:rPr>
                  <w:noProof/>
                </w:rPr>
                <w:instrText>64</w:instrText>
              </w:r>
            </w:fldSimple>
            <w:r>
              <w:instrText>)</w:instrText>
            </w:r>
            <w:r>
              <w:fldChar w:fldCharType="end"/>
            </w:r>
            <w:bookmarkEnd w:id="99"/>
            <w:bookmarkEnd w:id="100"/>
            <w:bookmarkEnd w:id="101"/>
          </w:p>
        </w:tc>
      </w:tr>
      <w:tr w:rsidR="00D02C6C" w14:paraId="6FA0AE58" w14:textId="77777777" w:rsidTr="00D02C6C">
        <w:tc>
          <w:tcPr>
            <w:tcW w:w="9022" w:type="dxa"/>
            <w:shd w:val="clear" w:color="auto" w:fill="auto"/>
            <w:vAlign w:val="center"/>
          </w:tcPr>
          <w:p w14:paraId="70867CC5" w14:textId="28227D53" w:rsidR="00D02C6C" w:rsidRDefault="008C4696"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a</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a</m:t>
                        </m:r>
                      </m:sub>
                    </m:sSub>
                  </m:den>
                </m:f>
              </m:oMath>
            </m:oMathPara>
          </w:p>
        </w:tc>
        <w:bookmarkStart w:id="102" w:name="NumberRef3019480109"/>
        <w:bookmarkStart w:id="103" w:name="NumberRef8144900203"/>
        <w:bookmarkStart w:id="104" w:name="NumberRef7090379000"/>
        <w:bookmarkStart w:id="105" w:name="NumberRef9619531631"/>
        <w:bookmarkStart w:id="106" w:name="NumberRef3640186787"/>
        <w:tc>
          <w:tcPr>
            <w:tcW w:w="720" w:type="dxa"/>
            <w:shd w:val="clear" w:color="auto" w:fill="auto"/>
            <w:vAlign w:val="center"/>
          </w:tcPr>
          <w:p w14:paraId="726D8BFF" w14:textId="03E42F35" w:rsidR="00D02C6C" w:rsidRDefault="00D02C6C" w:rsidP="00D02C6C">
            <w:pPr>
              <w:pStyle w:val="EquationNumberStyle"/>
            </w:pPr>
            <w:r>
              <w:fldChar w:fldCharType="begin"/>
            </w:r>
            <w:r>
              <w:instrText xml:space="preserve"> MACROBUTTON NumberReference \* MERGEFORMAT (</w:instrText>
            </w:r>
            <w:fldSimple w:instr=" SEQ EquationNumber \n \* Arabic \* MERGEFORMAT ">
              <w:r w:rsidR="002F1BE1">
                <w:rPr>
                  <w:noProof/>
                </w:rPr>
                <w:instrText>65</w:instrText>
              </w:r>
            </w:fldSimple>
            <w:r>
              <w:instrText>)</w:instrText>
            </w:r>
            <w:r>
              <w:fldChar w:fldCharType="end"/>
            </w:r>
            <w:bookmarkEnd w:id="102"/>
            <w:bookmarkEnd w:id="103"/>
            <w:bookmarkEnd w:id="104"/>
            <w:bookmarkEnd w:id="105"/>
            <w:bookmarkEnd w:id="106"/>
          </w:p>
        </w:tc>
      </w:tr>
    </w:tbl>
    <w:p w14:paraId="2E624846" w14:textId="09A716CD" w:rsidR="00C32DB3" w:rsidRDefault="00D54AA1" w:rsidP="00AE2581">
      <w:r>
        <w:t>Since a model of the motor is known, the system identification process can use a ‘grey box’ approach, which involves estimating parameters of the model using data gained from an experiment. Grey box methods are preferred to black box methods as they often allow better extension of the model to operating conditions not present in the experimental data.</w:t>
      </w:r>
    </w:p>
    <w:p w14:paraId="41EF722A" w14:textId="5FAF6E8D" w:rsidR="00B65DA5" w:rsidRDefault="00B65DA5" w:rsidP="00AE2581">
      <w:r>
        <w:lastRenderedPageBreak/>
        <w:t xml:space="preserve">The system identification process is </w:t>
      </w:r>
      <w:r w:rsidR="0032722F">
        <w:t>a</w:t>
      </w:r>
      <w:r>
        <w:t xml:space="preserve"> </w:t>
      </w:r>
      <w:r w:rsidR="00CB7F9F">
        <w:t>staged</w:t>
      </w:r>
      <w:r>
        <w:t xml:space="preserve"> process, with model complexity being increased at each stage. Initially, only the electrical subsystem is considered.</w:t>
      </w:r>
    </w:p>
    <w:p w14:paraId="68310092" w14:textId="4F183CD1" w:rsidR="0032722F" w:rsidRDefault="0032722F" w:rsidP="00AE2581">
      <w:r>
        <w:t xml:space="preserve">The parameter estimation process utilises the constrained optimisation and global optimisation toolboxes present in MATLAB. The armature voltage, armature current and output velocity of the system are measured while the system receives a predetermined input. These measurements can then be used as either inputs to the simulated system, or as the true values for which the simulation outputs are tested against. The cost function being minimised is a least squares function, with weightings applied when there are multiple outputs. </w:t>
      </w:r>
    </w:p>
    <w:p w14:paraId="10037A56" w14:textId="2CE6D096" w:rsidR="00B65DA5" w:rsidRDefault="00B65DA5" w:rsidP="00B65DA5">
      <w:pPr>
        <w:pStyle w:val="Heading3"/>
      </w:pPr>
      <w:bookmarkStart w:id="107" w:name="_Toc55420583"/>
      <w:r>
        <w:t>Estimation of Resistance and Motor Constant</w:t>
      </w:r>
      <w:bookmarkEnd w:id="107"/>
    </w:p>
    <w:p w14:paraId="56827441" w14:textId="3E1D901C" w:rsidR="001E0ECA" w:rsidRDefault="001E0ECA" w:rsidP="00AE2581">
      <w:r>
        <w:t xml:space="preserve">By considering only the electrical subsystem, and assuming the rate of change of current is approximately zero, </w:t>
      </w:r>
      <w:r w:rsidRPr="001E0ECA">
        <w:fldChar w:fldCharType="begin"/>
      </w:r>
      <w:r w:rsidRPr="001E0ECA">
        <w:instrText xml:space="preserve"> REF NumberRef3019480109 \h </w:instrText>
      </w:r>
      <w:r>
        <w:instrText xml:space="preserve"> \* MERGEFORMAT </w:instrText>
      </w:r>
      <w:r w:rsidRPr="001E0ECA">
        <w:fldChar w:fldCharType="separate"/>
      </w:r>
      <w:r w:rsidR="002F1BE1">
        <w:t>(65)</w:t>
      </w:r>
      <w:r w:rsidRPr="001E0ECA">
        <w:fldChar w:fldCharType="end"/>
      </w:r>
      <w:r>
        <w:t xml:space="preserve"> can be rearranged to give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40" w:type="dxa"/>
          <w:right w:w="0" w:type="dxa"/>
        </w:tblCellMar>
        <w:tblLook w:val="0600" w:firstRow="0" w:lastRow="0" w:firstColumn="0" w:lastColumn="0" w:noHBand="1" w:noVBand="1"/>
      </w:tblPr>
      <w:tblGrid>
        <w:gridCol w:w="9022"/>
        <w:gridCol w:w="720"/>
      </w:tblGrid>
      <w:tr w:rsidR="001E0ECA" w14:paraId="136BC3D7" w14:textId="77777777" w:rsidTr="00BF086F">
        <w:tc>
          <w:tcPr>
            <w:tcW w:w="9022" w:type="dxa"/>
            <w:shd w:val="clear" w:color="auto" w:fill="auto"/>
            <w:vAlign w:val="center"/>
          </w:tcPr>
          <w:p w14:paraId="4CBBF061" w14:textId="3D3FF7D8" w:rsidR="001E0ECA" w:rsidRDefault="008C4696" w:rsidP="00AE2581">
            <w:pPr>
              <w:spacing w:line="288" w:lineRule="auto"/>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ω</m:t>
                    </m:r>
                  </m:sub>
                </m:sSub>
                <m:sSub>
                  <m:sSubPr>
                    <m:ctrlPr>
                      <w:rPr>
                        <w:rFonts w:ascii="Cambria Math" w:hAnsi="Cambria Math"/>
                        <w:i/>
                      </w:rPr>
                    </m:ctrlPr>
                  </m:sSubPr>
                  <m:e>
                    <m:r>
                      <w:rPr>
                        <w:rFonts w:ascii="Cambria Math" w:hAnsi="Cambria Math"/>
                      </w:rPr>
                      <m:t>ω</m:t>
                    </m:r>
                  </m:e>
                  <m:sub>
                    <m:r>
                      <w:rPr>
                        <w:rFonts w:ascii="Cambria Math" w:hAnsi="Cambria Math"/>
                      </w:rPr>
                      <m:t>m</m:t>
                    </m:r>
                  </m:sub>
                </m:sSub>
              </m:oMath>
            </m:oMathPara>
          </w:p>
        </w:tc>
        <w:tc>
          <w:tcPr>
            <w:tcW w:w="720" w:type="dxa"/>
            <w:shd w:val="clear" w:color="auto" w:fill="auto"/>
            <w:vAlign w:val="center"/>
          </w:tcPr>
          <w:p w14:paraId="61018C2F" w14:textId="5A3D8F7E" w:rsidR="001E0ECA" w:rsidRDefault="001E0ECA" w:rsidP="001E0ECA">
            <w:pPr>
              <w:pStyle w:val="EquationNumberStyle"/>
            </w:pPr>
            <w:r>
              <w:fldChar w:fldCharType="begin"/>
            </w:r>
            <w:r>
              <w:instrText xml:space="preserve"> MACROBUTTON NumberReference \* MERGEFORMAT (</w:instrText>
            </w:r>
            <w:fldSimple w:instr=" SEQ EquationNumber \n \* Arabic \* MERGEFORMAT ">
              <w:r w:rsidR="002F1BE1">
                <w:rPr>
                  <w:noProof/>
                </w:rPr>
                <w:instrText>66</w:instrText>
              </w:r>
            </w:fldSimple>
            <w:r>
              <w:instrText>)</w:instrText>
            </w:r>
            <w:r>
              <w:fldChar w:fldCharType="end"/>
            </w:r>
          </w:p>
        </w:tc>
      </w:tr>
    </w:tbl>
    <w:p w14:paraId="028C4CC0" w14:textId="6D58D1DC" w:rsidR="001E0ECA" w:rsidRDefault="001E0ECA" w:rsidP="00AE2581">
      <w:r>
        <w:t xml:space="preserve">By calculating the armature voltage at each timestep using the measured current and velocity, and minimising the least squares cost between the measured and calculated values, the parameters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oMath>
      <w:r>
        <w:rPr>
          <w:rFonts w:eastAsiaTheme="minorEastAsia"/>
        </w:rPr>
        <w:t xml:space="preserve"> can be determined using a constrained optimisation routine in MATLAB.</w:t>
      </w:r>
    </w:p>
    <w:p w14:paraId="09A286E3" w14:textId="2D195E03" w:rsidR="00BF086F" w:rsidRDefault="0086631B" w:rsidP="00AE2581">
      <w:r>
        <w:fldChar w:fldCharType="begin"/>
      </w:r>
      <w:r>
        <w:instrText xml:space="preserve"> REF _Ref53398451 \h </w:instrText>
      </w:r>
      <w:r>
        <w:fldChar w:fldCharType="separate"/>
      </w:r>
      <w:r w:rsidR="002F1BE1">
        <w:t xml:space="preserve">Figure </w:t>
      </w:r>
      <w:r w:rsidR="002F1BE1">
        <w:rPr>
          <w:noProof/>
        </w:rPr>
        <w:t>24</w:t>
      </w:r>
      <w:r>
        <w:fldChar w:fldCharType="end"/>
      </w:r>
      <w:r w:rsidR="001E0ECA">
        <w:t xml:space="preserve"> shows the result of this process. </w:t>
      </w:r>
      <w:r>
        <w:t xml:space="preserve">The agreement between the measured and simulated values is acceptable given the assumptions made. </w:t>
      </w:r>
    </w:p>
    <w:p w14:paraId="5945F84E" w14:textId="77777777" w:rsidR="00BF086F" w:rsidRDefault="00BF086F" w:rsidP="00AE2581">
      <w:pPr>
        <w:keepNext/>
        <w:jc w:val="center"/>
      </w:pPr>
      <w:r w:rsidRPr="0086631B">
        <w:rPr>
          <w:noProof/>
        </w:rPr>
        <w:lastRenderedPageBreak/>
        <w:drawing>
          <wp:inline distT="0" distB="0" distL="0" distR="0" wp14:anchorId="61223744" wp14:editId="78AF156C">
            <wp:extent cx="4798800" cy="3600000"/>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C53AD0A" w14:textId="60C3E1D4" w:rsidR="00BF086F" w:rsidRPr="00314B68" w:rsidRDefault="00BF086F" w:rsidP="00BF086F">
      <w:pPr>
        <w:pStyle w:val="Caption"/>
        <w:jc w:val="center"/>
      </w:pPr>
      <w:bookmarkStart w:id="108" w:name="_Ref53398451"/>
      <w:bookmarkStart w:id="109" w:name="_Toc55420617"/>
      <w:r>
        <w:t xml:space="preserve">Figure </w:t>
      </w:r>
      <w:fldSimple w:instr=" SEQ Figure \* ARABIC ">
        <w:r w:rsidR="002F1BE1">
          <w:rPr>
            <w:noProof/>
          </w:rPr>
          <w:t>24</w:t>
        </w:r>
      </w:fldSimple>
      <w:bookmarkEnd w:id="108"/>
      <w:r>
        <w:t xml:space="preserve">. </w:t>
      </w:r>
      <w:r w:rsidR="00CE6AA2">
        <w:t>Result of first stage parameter estimation</w:t>
      </w:r>
      <w:r>
        <w:t>.</w:t>
      </w:r>
      <w:bookmarkEnd w:id="109"/>
    </w:p>
    <w:p w14:paraId="1B5B50EA" w14:textId="45D4442F" w:rsidR="00C32DB3" w:rsidRDefault="0086631B" w:rsidP="00AE2581">
      <w:r>
        <w:t xml:space="preserve">In subplot 2 the shape of the velocity is noteworthy. Despite the sinusoidal input voltage, the output velocity exhibits significant </w:t>
      </w:r>
      <w:r w:rsidR="001105F6">
        <w:t>deadzone</w:t>
      </w:r>
      <w:r>
        <w:t xml:space="preserve"> behaviour. Such behaviour indicates the system is non-linear, and the model proposed in </w:t>
      </w:r>
      <w:r w:rsidRPr="0086631B">
        <w:fldChar w:fldCharType="begin"/>
      </w:r>
      <w:r w:rsidRPr="0086631B">
        <w:instrText xml:space="preserve"> REF NumberRef7607235909 \h </w:instrText>
      </w:r>
      <w:r>
        <w:instrText xml:space="preserve"> \* MERGEFORMAT </w:instrText>
      </w:r>
      <w:r w:rsidRPr="0086631B">
        <w:fldChar w:fldCharType="separate"/>
      </w:r>
      <w:r w:rsidR="002F1BE1">
        <w:t>(64)</w:t>
      </w:r>
      <w:r w:rsidRPr="0086631B">
        <w:fldChar w:fldCharType="end"/>
      </w:r>
      <w:r>
        <w:t xml:space="preserve"> and </w:t>
      </w:r>
      <w:r w:rsidRPr="0086631B">
        <w:fldChar w:fldCharType="begin"/>
      </w:r>
      <w:r w:rsidRPr="0086631B">
        <w:instrText xml:space="preserve"> REF NumberRef8144900203 \h </w:instrText>
      </w:r>
      <w:r>
        <w:instrText xml:space="preserve"> \* MERGEFORMAT </w:instrText>
      </w:r>
      <w:r w:rsidRPr="0086631B">
        <w:fldChar w:fldCharType="separate"/>
      </w:r>
      <w:r w:rsidR="002F1BE1">
        <w:t>(65)</w:t>
      </w:r>
      <w:r w:rsidRPr="0086631B">
        <w:fldChar w:fldCharType="end"/>
      </w:r>
      <w:r>
        <w:t xml:space="preserve"> will not be suitable without modification.</w:t>
      </w:r>
      <w:r w:rsidR="00BF086F">
        <w:t xml:space="preserve"> </w:t>
      </w:r>
    </w:p>
    <w:p w14:paraId="3CCB6676" w14:textId="40E8F9E2" w:rsidR="00BF086F" w:rsidRDefault="00BF086F" w:rsidP="00BF086F">
      <w:pPr>
        <w:pStyle w:val="Heading3"/>
      </w:pPr>
      <w:bookmarkStart w:id="110" w:name="_Toc55420584"/>
      <w:r>
        <w:t>Estimation of Armature Inductance</w:t>
      </w:r>
      <w:bookmarkEnd w:id="110"/>
    </w:p>
    <w:p w14:paraId="492EFA8D" w14:textId="52E4658D" w:rsidR="00BF086F" w:rsidRDefault="00BF086F" w:rsidP="00AE2581">
      <w:r>
        <w:t xml:space="preserve">To estimate the inductance parameter a similar approach is used. With armature voltage and shaft velocity as inputs, an ODE solver can be used with </w:t>
      </w:r>
      <w:r w:rsidRPr="00BF086F">
        <w:fldChar w:fldCharType="begin"/>
      </w:r>
      <w:r w:rsidRPr="00BF086F">
        <w:instrText xml:space="preserve"> REF NumberRef7090379000 \h </w:instrText>
      </w:r>
      <w:r>
        <w:instrText xml:space="preserve"> \* MERGEFORMAT </w:instrText>
      </w:r>
      <w:r w:rsidRPr="00BF086F">
        <w:fldChar w:fldCharType="separate"/>
      </w:r>
      <w:r w:rsidR="002F1BE1">
        <w:t>(65)</w:t>
      </w:r>
      <w:r w:rsidRPr="00BF086F">
        <w:fldChar w:fldCharType="end"/>
      </w:r>
      <w:r>
        <w:t xml:space="preserve"> to determine the current at each timestep. The only unknown parameter at this stage is the inductance, which is the focus of the minimisation routine. </w:t>
      </w:r>
      <w:r w:rsidR="00CE6AA2">
        <w:t xml:space="preserve">By comparing the measured and simulated current, again using least squares, an estimate of the inductance parameter can be found. As a validation, the armature voltage is also back-calculated by rearranging </w:t>
      </w:r>
      <w:r w:rsidR="00CE6AA2" w:rsidRPr="00CE6AA2">
        <w:fldChar w:fldCharType="begin"/>
      </w:r>
      <w:r w:rsidR="00CE6AA2" w:rsidRPr="00CE6AA2">
        <w:instrText xml:space="preserve"> REF NumberRef9619531631 \h </w:instrText>
      </w:r>
      <w:r w:rsidR="00CE6AA2">
        <w:instrText xml:space="preserve"> \* MERGEFORMAT </w:instrText>
      </w:r>
      <w:r w:rsidR="00CE6AA2" w:rsidRPr="00CE6AA2">
        <w:fldChar w:fldCharType="separate"/>
      </w:r>
      <w:r w:rsidR="002F1BE1">
        <w:t>(65)</w:t>
      </w:r>
      <w:r w:rsidR="00CE6AA2" w:rsidRPr="00CE6AA2">
        <w:fldChar w:fldCharType="end"/>
      </w:r>
      <w:r w:rsidR="00CE6AA2">
        <w:t xml:space="preserve"> and using the newly simulated current values. </w:t>
      </w:r>
      <w:r w:rsidR="00CE6AA2">
        <w:fldChar w:fldCharType="begin"/>
      </w:r>
      <w:r w:rsidR="00CE6AA2">
        <w:instrText xml:space="preserve"> REF _Ref53401511 \h </w:instrText>
      </w:r>
      <w:r w:rsidR="00CE6AA2">
        <w:fldChar w:fldCharType="separate"/>
      </w:r>
      <w:r w:rsidR="002F1BE1">
        <w:t xml:space="preserve">Figure </w:t>
      </w:r>
      <w:r w:rsidR="002F1BE1">
        <w:rPr>
          <w:noProof/>
        </w:rPr>
        <w:t>25</w:t>
      </w:r>
      <w:r w:rsidR="00CE6AA2">
        <w:fldChar w:fldCharType="end"/>
      </w:r>
      <w:r w:rsidR="00CE6AA2">
        <w:t xml:space="preserve"> shows the result of this process. There is extremely good agreement between the measured and simulated voltage, and relatively poor agreement between the measured and simulated current.</w:t>
      </w:r>
    </w:p>
    <w:p w14:paraId="3A99E265" w14:textId="77777777" w:rsidR="00CE6AA2" w:rsidRDefault="00CE6AA2" w:rsidP="00AE2581">
      <w:pPr>
        <w:keepNext/>
        <w:jc w:val="center"/>
      </w:pPr>
      <w:r w:rsidRPr="00CE6AA2">
        <w:rPr>
          <w:noProof/>
        </w:rPr>
        <w:lastRenderedPageBreak/>
        <w:drawing>
          <wp:inline distT="0" distB="0" distL="0" distR="0" wp14:anchorId="597509C9" wp14:editId="4E053EF8">
            <wp:extent cx="4798800" cy="3600000"/>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768A43C" w14:textId="3252B58E" w:rsidR="00CE6AA2" w:rsidRDefault="00CE6AA2" w:rsidP="00CE6AA2">
      <w:pPr>
        <w:pStyle w:val="Caption"/>
        <w:jc w:val="center"/>
      </w:pPr>
      <w:bookmarkStart w:id="111" w:name="_Ref53401511"/>
      <w:bookmarkStart w:id="112" w:name="_Toc55420618"/>
      <w:r>
        <w:t xml:space="preserve">Figure </w:t>
      </w:r>
      <w:fldSimple w:instr=" SEQ Figure \* ARABIC ">
        <w:r w:rsidR="002F1BE1">
          <w:rPr>
            <w:noProof/>
          </w:rPr>
          <w:t>25</w:t>
        </w:r>
      </w:fldSimple>
      <w:bookmarkEnd w:id="111"/>
      <w:r>
        <w:t>. Result of second stage parameter estimation.</w:t>
      </w:r>
      <w:bookmarkEnd w:id="112"/>
    </w:p>
    <w:p w14:paraId="2D7C60B5" w14:textId="133A39DF" w:rsidR="00BF086F" w:rsidRDefault="00014E4C" w:rsidP="00AE2581">
      <w:r>
        <w:t xml:space="preserve">Again, the presence of a </w:t>
      </w:r>
      <w:r w:rsidR="001105F6">
        <w:t>deadzone</w:t>
      </w:r>
      <w:r>
        <w:t xml:space="preserve"> near zero velocity appears to greatly reduce the ability of the standard DC motor model to capture the behaviour of the system. To capture this behaviour as part of the electrical subsystem, a non-linear model for armature resistance can be implemented. Using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014E4C" w14:paraId="2A8BF2EF" w14:textId="77777777" w:rsidTr="00014E4C">
        <w:tc>
          <w:tcPr>
            <w:tcW w:w="9022" w:type="dxa"/>
            <w:shd w:val="clear" w:color="auto" w:fill="auto"/>
            <w:vAlign w:val="center"/>
          </w:tcPr>
          <w:p w14:paraId="45CBD78B" w14:textId="0F7CDAA8" w:rsidR="00014E4C" w:rsidRDefault="008C4696" w:rsidP="00AE2581">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up>
                    </m:sSup>
                  </m:e>
                </m:d>
                <m:sSub>
                  <m:sSubPr>
                    <m:ctrlPr>
                      <w:rPr>
                        <w:rFonts w:ascii="Cambria Math" w:hAnsi="Cambria Math"/>
                        <w:i/>
                      </w:rPr>
                    </m:ctrlPr>
                  </m:sSubPr>
                  <m:e>
                    <m:r>
                      <w:rPr>
                        <w:rFonts w:ascii="Cambria Math" w:hAnsi="Cambria Math"/>
                      </w:rPr>
                      <m:t>I</m:t>
                    </m:r>
                  </m:e>
                  <m:sub>
                    <m:r>
                      <w:rPr>
                        <w:rFonts w:ascii="Cambria Math" w:hAnsi="Cambria Math"/>
                      </w:rPr>
                      <m:t>a</m:t>
                    </m:r>
                  </m:sub>
                </m:sSub>
              </m:oMath>
            </m:oMathPara>
          </w:p>
        </w:tc>
        <w:bookmarkStart w:id="113" w:name="NumberRef8714458346"/>
        <w:tc>
          <w:tcPr>
            <w:tcW w:w="720" w:type="dxa"/>
            <w:shd w:val="clear" w:color="auto" w:fill="auto"/>
            <w:vAlign w:val="center"/>
          </w:tcPr>
          <w:p w14:paraId="3818CD62" w14:textId="50E07C96" w:rsidR="00014E4C" w:rsidRDefault="00014E4C" w:rsidP="00014E4C">
            <w:pPr>
              <w:pStyle w:val="EquationNumberStyle"/>
            </w:pPr>
            <w:r>
              <w:fldChar w:fldCharType="begin"/>
            </w:r>
            <w:r>
              <w:instrText xml:space="preserve"> MACROBUTTON NumberReference \* MERGEFORMAT (</w:instrText>
            </w:r>
            <w:fldSimple w:instr=" SEQ EquationNumber \n \* Arabic \* MERGEFORMAT ">
              <w:r w:rsidR="002F1BE1">
                <w:rPr>
                  <w:noProof/>
                </w:rPr>
                <w:instrText>67</w:instrText>
              </w:r>
            </w:fldSimple>
            <w:r>
              <w:instrText>)</w:instrText>
            </w:r>
            <w:r>
              <w:fldChar w:fldCharType="end"/>
            </w:r>
            <w:bookmarkEnd w:id="113"/>
          </w:p>
        </w:tc>
      </w:tr>
    </w:tbl>
    <w:p w14:paraId="1079F5A7" w14:textId="3A89AA60" w:rsidR="00BF086F" w:rsidRDefault="00014E4C" w:rsidP="00AE2581">
      <w:r>
        <w:t xml:space="preserve">attempts to account for the increase in current near zero velocity by increasing the resistance as </w:t>
      </w:r>
      <w:r w:rsidR="00DE3B9D">
        <w:t xml:space="preserve">the current approaches zero. This model for current is visualized in </w:t>
      </w:r>
      <w:r w:rsidR="00DE3B9D">
        <w:fldChar w:fldCharType="begin"/>
      </w:r>
      <w:r w:rsidR="00DE3B9D">
        <w:instrText xml:space="preserve"> REF _Ref53402674 \h </w:instrText>
      </w:r>
      <w:r w:rsidR="00DE3B9D">
        <w:fldChar w:fldCharType="separate"/>
      </w:r>
      <w:r w:rsidR="002F1BE1">
        <w:t xml:space="preserve">Figure </w:t>
      </w:r>
      <w:r w:rsidR="002F1BE1">
        <w:rPr>
          <w:noProof/>
        </w:rPr>
        <w:t>26</w:t>
      </w:r>
      <w:r w:rsidR="00DE3B9D">
        <w:fldChar w:fldCharType="end"/>
      </w:r>
      <w:r w:rsidR="00DE3B9D">
        <w:t xml:space="preserve"> below. The exponential causes the resistance to increase sharply near the zero point, and taper to the value of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E3B9D">
        <w:rPr>
          <w:rFonts w:eastAsiaTheme="minorEastAsia"/>
        </w:rPr>
        <w:t xml:space="preserve"> outside of this region.</w:t>
      </w:r>
      <w:r w:rsidR="00DE3B9D">
        <w:t xml:space="preserve">  </w:t>
      </w:r>
    </w:p>
    <w:p w14:paraId="7C15E7C9" w14:textId="77777777" w:rsidR="00DE3B9D" w:rsidRDefault="00DE3B9D" w:rsidP="00AE2581">
      <w:pPr>
        <w:keepNext/>
        <w:jc w:val="center"/>
      </w:pPr>
      <w:r w:rsidRPr="00DE3B9D">
        <w:rPr>
          <w:noProof/>
        </w:rPr>
        <w:lastRenderedPageBreak/>
        <w:drawing>
          <wp:inline distT="0" distB="0" distL="0" distR="0" wp14:anchorId="1319CE10" wp14:editId="6D6EF959">
            <wp:extent cx="4798800" cy="3600000"/>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8836F67" w14:textId="22029600" w:rsidR="00BF086F" w:rsidRDefault="00DE3B9D" w:rsidP="00DE3B9D">
      <w:pPr>
        <w:pStyle w:val="Caption"/>
        <w:jc w:val="center"/>
      </w:pPr>
      <w:bookmarkStart w:id="114" w:name="_Ref53402674"/>
      <w:bookmarkStart w:id="115" w:name="_Toc55420619"/>
      <w:r>
        <w:t xml:space="preserve">Figure </w:t>
      </w:r>
      <w:fldSimple w:instr=" SEQ Figure \* ARABIC ">
        <w:r w:rsidR="002F1BE1">
          <w:rPr>
            <w:noProof/>
          </w:rPr>
          <w:t>26</w:t>
        </w:r>
      </w:fldSimple>
      <w:bookmarkEnd w:id="114"/>
      <w:r>
        <w:t>. Current vs resistance for nonlinear resistance model.</w:t>
      </w:r>
      <w:bookmarkEnd w:id="115"/>
    </w:p>
    <w:p w14:paraId="34D210AE" w14:textId="5DFBB868" w:rsidR="00CB7F9F" w:rsidRDefault="00C20173" w:rsidP="00AE2581">
      <w:r>
        <w:t xml:space="preserve">Parameter estimation using </w:t>
      </w:r>
      <w:r w:rsidRPr="00C20173">
        <w:fldChar w:fldCharType="begin"/>
      </w:r>
      <w:r w:rsidRPr="00C20173">
        <w:instrText xml:space="preserve"> REF NumberRef8714458346 \h </w:instrText>
      </w:r>
      <w:r>
        <w:instrText xml:space="preserve"> \* MERGEFORMAT </w:instrText>
      </w:r>
      <w:r w:rsidRPr="00C20173">
        <w:fldChar w:fldCharType="separate"/>
      </w:r>
      <w:r w:rsidR="002F1BE1">
        <w:t>(67)</w:t>
      </w:r>
      <w:r w:rsidRPr="00C20173">
        <w:fldChar w:fldCharType="end"/>
      </w:r>
      <w:r>
        <w:t xml:space="preserve"> is ultimately no more successful than using a constant resistor model, indicating that the </w:t>
      </w:r>
      <w:r w:rsidR="001105F6">
        <w:t>deadzone</w:t>
      </w:r>
      <w:r>
        <w:t xml:space="preserve"> behaviour is not a result of a nonlinear resistance.</w:t>
      </w:r>
      <w:r w:rsidR="00CB7F9F">
        <w:t xml:space="preserve"> A constant model for resistance is used</w:t>
      </w:r>
      <w:r w:rsidR="00B90B5B">
        <w:t xml:space="preserve"> to maintain model simplicity</w:t>
      </w:r>
      <w:r w:rsidR="00CB7F9F">
        <w:t>.</w:t>
      </w:r>
    </w:p>
    <w:p w14:paraId="6C298D9C" w14:textId="5074A15D" w:rsidR="00041B49" w:rsidRDefault="00324A71" w:rsidP="00041B49">
      <w:pPr>
        <w:pStyle w:val="Heading3"/>
      </w:pPr>
      <w:bookmarkStart w:id="116" w:name="_Ref53499984"/>
      <w:bookmarkStart w:id="117" w:name="_Toc55420585"/>
      <w:r>
        <w:t>Estimation</w:t>
      </w:r>
      <w:r w:rsidR="00041B49">
        <w:t xml:space="preserve"> of Torque Curve</w:t>
      </w:r>
      <w:bookmarkEnd w:id="116"/>
      <w:bookmarkEnd w:id="117"/>
    </w:p>
    <w:p w14:paraId="570F8B5F" w14:textId="4ABF0E4F" w:rsidR="00041B49" w:rsidRDefault="006B48A8" w:rsidP="00AE2581">
      <w:r>
        <w:t xml:space="preserve">To determine the torque curve of the DC motor the experiment shown in </w:t>
      </w:r>
      <w:r>
        <w:fldChar w:fldCharType="begin"/>
      </w:r>
      <w:r>
        <w:instrText xml:space="preserve"> REF _Ref53414027 \h </w:instrText>
      </w:r>
      <w:r>
        <w:fldChar w:fldCharType="separate"/>
      </w:r>
      <w:r w:rsidR="002F1BE1">
        <w:t xml:space="preserve">Figure </w:t>
      </w:r>
      <w:r w:rsidR="002F1BE1">
        <w:rPr>
          <w:noProof/>
        </w:rPr>
        <w:t>27</w:t>
      </w:r>
      <w:r>
        <w:fldChar w:fldCharType="end"/>
      </w:r>
      <w:r>
        <w:t xml:space="preserve"> is carried out. This experiment allows output torque for a specified voltage and current to be measured using a set of scales. The motor, with a set length arm attached, is driven with a range of input voltages</w:t>
      </w:r>
      <w:r w:rsidR="00B90B5B">
        <w:t xml:space="preserve"> until stalling</w:t>
      </w:r>
      <w:r>
        <w:t xml:space="preserve">, and the corresponding weight reading on the scales is recorded. The output torque can then be calculated using simple mechanics. Data is recorded for voltages between </w:t>
      </w:r>
      <m:oMath>
        <m:r>
          <w:rPr>
            <w:rFonts w:ascii="Cambria Math" w:hAnsi="Cambria Math"/>
          </w:rPr>
          <m:t>±6</m:t>
        </m:r>
      </m:oMath>
      <w:r>
        <w:rPr>
          <w:rFonts w:eastAsiaTheme="minorEastAsia"/>
        </w:rPr>
        <w:t xml:space="preserve">V, capturing the entire required operating range. Despite the motor being capable of </w:t>
      </w:r>
      <m:oMath>
        <m:r>
          <w:rPr>
            <w:rFonts w:ascii="Cambria Math" w:eastAsiaTheme="minorEastAsia" w:hAnsi="Cambria Math"/>
          </w:rPr>
          <m:t>±12</m:t>
        </m:r>
      </m:oMath>
      <w:r>
        <w:rPr>
          <w:rFonts w:eastAsiaTheme="minorEastAsia"/>
        </w:rPr>
        <w:t xml:space="preserve">V, early tests indicated the lower voltage range provided sufficient input torque to correct angle displacements greater than 10 degrees, and ensured the motor is operating </w:t>
      </w:r>
      <w:r>
        <w:t>well within the recommended load limits.</w:t>
      </w:r>
    </w:p>
    <w:p w14:paraId="422EFC77" w14:textId="77777777" w:rsidR="006B48A8" w:rsidRDefault="006B48A8" w:rsidP="00AE2581">
      <w:pPr>
        <w:keepNext/>
        <w:jc w:val="center"/>
      </w:pPr>
      <w:r>
        <w:rPr>
          <w:noProof/>
        </w:rPr>
        <w:lastRenderedPageBreak/>
        <w:drawing>
          <wp:inline distT="0" distB="0" distL="0" distR="0" wp14:anchorId="5A1B8662" wp14:editId="3A178CAA">
            <wp:extent cx="2340864" cy="157460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3437" cy="1603242"/>
                    </a:xfrm>
                    <a:prstGeom prst="rect">
                      <a:avLst/>
                    </a:prstGeom>
                    <a:noFill/>
                  </pic:spPr>
                </pic:pic>
              </a:graphicData>
            </a:graphic>
          </wp:inline>
        </w:drawing>
      </w:r>
    </w:p>
    <w:p w14:paraId="5FAB6A1C" w14:textId="601AC650" w:rsidR="006B48A8" w:rsidRPr="00041B49" w:rsidRDefault="006B48A8" w:rsidP="006B48A8">
      <w:pPr>
        <w:pStyle w:val="Caption"/>
        <w:jc w:val="center"/>
      </w:pPr>
      <w:bookmarkStart w:id="118" w:name="_Ref53414027"/>
      <w:bookmarkStart w:id="119" w:name="_Toc55420620"/>
      <w:r>
        <w:t xml:space="preserve">Figure </w:t>
      </w:r>
      <w:fldSimple w:instr=" SEQ Figure \* ARABIC ">
        <w:r w:rsidR="002F1BE1">
          <w:rPr>
            <w:noProof/>
          </w:rPr>
          <w:t>27</w:t>
        </w:r>
      </w:fldSimple>
      <w:bookmarkEnd w:id="118"/>
      <w:r>
        <w:t>. Experiment setup to determine motor torque characteristics.</w:t>
      </w:r>
      <w:bookmarkEnd w:id="119"/>
    </w:p>
    <w:p w14:paraId="1E30724A" w14:textId="3E07C994" w:rsidR="00AE2581" w:rsidRDefault="00AE2581" w:rsidP="00AE2581">
      <w:r>
        <w:t>Once the data has been collected a model that maps output torque to current can be determined. Typically, this mapping is done in the opposite way, but developing the torque-current mapping greatly simplifies a substitution required in the control allocation stage.</w:t>
      </w:r>
    </w:p>
    <w:p w14:paraId="7AAE3123" w14:textId="1BC3ED92" w:rsidR="007C20B9" w:rsidRDefault="007A3DFC" w:rsidP="00AE2581">
      <w:r>
        <w:fldChar w:fldCharType="begin"/>
      </w:r>
      <w:r>
        <w:instrText xml:space="preserve"> REF _Ref53416698 \h </w:instrText>
      </w:r>
      <w:r>
        <w:fldChar w:fldCharType="separate"/>
      </w:r>
      <w:r w:rsidR="002F1BE1">
        <w:t xml:space="preserve">Figure </w:t>
      </w:r>
      <w:r w:rsidR="002F1BE1">
        <w:rPr>
          <w:noProof/>
        </w:rPr>
        <w:t>28</w:t>
      </w:r>
      <w:r>
        <w:fldChar w:fldCharType="end"/>
      </w:r>
      <w:r w:rsidR="00AE2581">
        <w:t xml:space="preserve"> shows </w:t>
      </w:r>
      <w:r w:rsidR="007C20B9">
        <w:t>the collected datapoints, and the fitted functions.</w:t>
      </w:r>
      <w:r>
        <w:t xml:space="preserve"> It is clear the current-torque curve is not linear, as would be ideal, which is not unexpected due to the </w:t>
      </w:r>
      <w:r w:rsidR="001105F6">
        <w:t>deadzone</w:t>
      </w:r>
      <w:r>
        <w:t xml:space="preserve"> behaviour observed earlier. </w:t>
      </w:r>
      <w:r w:rsidR="007C20B9">
        <w:t xml:space="preserve">Initially, individual curves are fitted to the positive and negative sets separately, prior to fitting a polynomial to the entire data set. The final model is a fourth order polynomial. The ability to model the entire torque curve with a single </w:t>
      </w:r>
      <w:r w:rsidR="009B2DE8">
        <w:t>smooth</w:t>
      </w:r>
      <w:r w:rsidR="007C20B9">
        <w:t xml:space="preserve"> model is imperative to ensure the parameter estimation process can be numerically optimised</w:t>
      </w:r>
      <w:r w:rsidR="00B90B5B">
        <w:t xml:space="preserve"> as</w:t>
      </w:r>
      <w:r>
        <w:t xml:space="preserve"> </w:t>
      </w:r>
      <w:r w:rsidR="007C20B9">
        <w:t xml:space="preserve">MATLAB’s solvers perform extremely poorly when used on </w:t>
      </w:r>
      <w:r w:rsidR="00D35DD2">
        <w:t>non-smooth</w:t>
      </w:r>
      <w:r w:rsidR="007C20B9">
        <w:t xml:space="preserve"> systems.</w:t>
      </w:r>
    </w:p>
    <w:p w14:paraId="3616BC69" w14:textId="77777777" w:rsidR="007A3DFC" w:rsidRDefault="007A3DFC" w:rsidP="007A3DFC">
      <w:pPr>
        <w:keepNext/>
        <w:jc w:val="center"/>
      </w:pPr>
      <w:r w:rsidRPr="007A3DFC">
        <w:rPr>
          <w:noProof/>
        </w:rPr>
        <w:drawing>
          <wp:inline distT="0" distB="0" distL="0" distR="0" wp14:anchorId="6134EB69" wp14:editId="48AA27F3">
            <wp:extent cx="3841200" cy="28800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20A5A4ED" w14:textId="74249422" w:rsidR="007A3DFC" w:rsidRDefault="007A3DFC" w:rsidP="007A3DFC">
      <w:pPr>
        <w:pStyle w:val="Caption"/>
        <w:jc w:val="center"/>
      </w:pPr>
      <w:bookmarkStart w:id="120" w:name="_Ref53416698"/>
      <w:bookmarkStart w:id="121" w:name="_Toc55420621"/>
      <w:r>
        <w:t xml:space="preserve">Figure </w:t>
      </w:r>
      <w:fldSimple w:instr=" SEQ Figure \* ARABIC ">
        <w:r w:rsidR="002F1BE1">
          <w:rPr>
            <w:noProof/>
          </w:rPr>
          <w:t>28</w:t>
        </w:r>
      </w:fldSimple>
      <w:bookmarkEnd w:id="120"/>
      <w:r>
        <w:t>. Current-Torque curve.</w:t>
      </w:r>
      <w:bookmarkEnd w:id="121"/>
    </w:p>
    <w:p w14:paraId="01275857" w14:textId="121A14B1" w:rsidR="00BF086F" w:rsidRDefault="00CB7F9F" w:rsidP="00CB7F9F">
      <w:pPr>
        <w:pStyle w:val="Heading3"/>
      </w:pPr>
      <w:bookmarkStart w:id="122" w:name="_Toc55420586"/>
      <w:r>
        <w:lastRenderedPageBreak/>
        <w:t>Estimation of Friction</w:t>
      </w:r>
      <w:bookmarkEnd w:id="122"/>
    </w:p>
    <w:p w14:paraId="0D988BDE" w14:textId="3E003FB8" w:rsidR="00CB7F9F" w:rsidRDefault="00CB7F9F" w:rsidP="00AE2581">
      <w:r>
        <w:t>As the parameters for the electrical subsystem of the DC motor are now estimated</w:t>
      </w:r>
      <w:r w:rsidR="00041B49">
        <w:t xml:space="preserve"> and the torque characteristics have been modelled</w:t>
      </w:r>
      <w:r>
        <w:t xml:space="preserve">, the </w:t>
      </w:r>
      <w:r w:rsidR="00041B49">
        <w:t>fourth</w:t>
      </w:r>
      <w:r>
        <w:t xml:space="preserve"> stage involves determining a suitable friction model and estimating the required parameters.</w:t>
      </w:r>
    </w:p>
    <w:p w14:paraId="2A9948A4" w14:textId="46525BC7" w:rsidR="00B90B5B" w:rsidRDefault="00B90B5B" w:rsidP="00AE2581">
      <w:r>
        <w:t xml:space="preserve">For the estimation of friction, the mechanical subsystem is included in the simulation. The only input to the simulation is the armature voltage, with </w:t>
      </w:r>
      <w:r w:rsidRPr="00B90B5B">
        <w:fldChar w:fldCharType="begin"/>
      </w:r>
      <w:r w:rsidRPr="00B90B5B">
        <w:instrText xml:space="preserve"> REF NumberRef9495566487 \h </w:instrText>
      </w:r>
      <w:r>
        <w:instrText xml:space="preserve"> \* MERGEFORMAT </w:instrText>
      </w:r>
      <w:r w:rsidRPr="00B90B5B">
        <w:fldChar w:fldCharType="separate"/>
      </w:r>
      <w:r w:rsidR="002F1BE1">
        <w:t>(64)</w:t>
      </w:r>
      <w:r w:rsidRPr="00B90B5B">
        <w:fldChar w:fldCharType="end"/>
      </w:r>
      <w:r>
        <w:t xml:space="preserve"> and </w:t>
      </w:r>
      <w:r w:rsidRPr="00B90B5B">
        <w:fldChar w:fldCharType="begin"/>
      </w:r>
      <w:r w:rsidRPr="00B90B5B">
        <w:instrText xml:space="preserve"> REF NumberRef3640186787 \h </w:instrText>
      </w:r>
      <w:r>
        <w:instrText xml:space="preserve"> \* MERGEFORMAT </w:instrText>
      </w:r>
      <w:r w:rsidRPr="00B90B5B">
        <w:fldChar w:fldCharType="separate"/>
      </w:r>
      <w:r w:rsidR="002F1BE1">
        <w:t>(65)</w:t>
      </w:r>
      <w:r w:rsidRPr="00B90B5B">
        <w:fldChar w:fldCharType="end"/>
      </w:r>
      <w:r>
        <w:t xml:space="preserve"> being solved using an ODE solver.</w:t>
      </w:r>
    </w:p>
    <w:p w14:paraId="399BD4DA" w14:textId="06CC6E6D" w:rsidR="00D04CD9" w:rsidRPr="0057138B" w:rsidRDefault="001E6FF4" w:rsidP="002D67FF">
      <w:pPr>
        <w:pStyle w:val="Heading4"/>
        <w:rPr>
          <w:rStyle w:val="Strong"/>
          <w:b w:val="0"/>
          <w:bCs w:val="0"/>
        </w:rPr>
      </w:pPr>
      <w:r>
        <w:rPr>
          <w:rStyle w:val="Strong"/>
          <w:b w:val="0"/>
          <w:bCs w:val="0"/>
        </w:rPr>
        <w:t>Viscous</w:t>
      </w:r>
      <w:r w:rsidR="00D04CD9" w:rsidRPr="0057138B">
        <w:rPr>
          <w:rStyle w:val="Strong"/>
          <w:b w:val="0"/>
          <w:bCs w:val="0"/>
        </w:rPr>
        <w:t xml:space="preserve"> Friction</w:t>
      </w:r>
    </w:p>
    <w:p w14:paraId="22B8CBAF" w14:textId="7C2322BC" w:rsidR="00CB7F9F" w:rsidRPr="00CB7F9F" w:rsidRDefault="00CB7F9F" w:rsidP="00AE2581">
      <w:r>
        <w:t xml:space="preserve">One of the least complex, and most common, forms of friction is </w:t>
      </w:r>
      <w:r w:rsidR="001E6FF4">
        <w:t>viscous</w:t>
      </w:r>
      <w:r>
        <w:t xml:space="preserve"> friction, shown in </w:t>
      </w:r>
      <w:r w:rsidRPr="00CB7F9F">
        <w:fldChar w:fldCharType="begin"/>
      </w:r>
      <w:r w:rsidRPr="00CB7F9F">
        <w:instrText xml:space="preserve"> REF NumberRef562368631 \h </w:instrText>
      </w:r>
      <w:r>
        <w:instrText xml:space="preserve"> \* MERGEFORMAT </w:instrText>
      </w:r>
      <w:r w:rsidRPr="00CB7F9F">
        <w:fldChar w:fldCharType="separate"/>
      </w:r>
      <w:r w:rsidR="002F1BE1">
        <w:t>(64)</w:t>
      </w:r>
      <w:r w:rsidRPr="00CB7F9F">
        <w:fldChar w:fldCharType="end"/>
      </w:r>
      <w:r>
        <w:t xml:space="preserve"> as the </w:t>
      </w:r>
      <m:oMath>
        <m:r>
          <w:rPr>
            <w:rFonts w:ascii="Cambria Math" w:hAnsi="Cambria Math"/>
          </w:rPr>
          <m:t>Bω</m:t>
        </m:r>
      </m:oMath>
      <w:r>
        <w:rPr>
          <w:rFonts w:eastAsiaTheme="minorEastAsia"/>
        </w:rPr>
        <w:t xml:space="preserve"> term. This </w:t>
      </w:r>
      <w:r w:rsidR="0032722F">
        <w:rPr>
          <w:rFonts w:eastAsiaTheme="minorEastAsia"/>
        </w:rPr>
        <w:t xml:space="preserve">model opposes motion with magnitude directly corresponding to the magnitude of the </w:t>
      </w:r>
      <w:r w:rsidR="00B90B5B">
        <w:rPr>
          <w:rFonts w:eastAsiaTheme="minorEastAsia"/>
        </w:rPr>
        <w:t xml:space="preserve">velocity and has no ability to account for the </w:t>
      </w:r>
      <w:r w:rsidR="001105F6">
        <w:rPr>
          <w:rFonts w:eastAsiaTheme="minorEastAsia"/>
        </w:rPr>
        <w:t>deadzone</w:t>
      </w:r>
      <w:r w:rsidR="00B90B5B">
        <w:rPr>
          <w:rFonts w:eastAsiaTheme="minorEastAsia"/>
        </w:rPr>
        <w:t xml:space="preserve"> behaviour near zero. </w:t>
      </w:r>
      <w:r w:rsidR="00B90B5B">
        <w:rPr>
          <w:rFonts w:eastAsiaTheme="minorEastAsia"/>
        </w:rPr>
        <w:fldChar w:fldCharType="begin"/>
      </w:r>
      <w:r w:rsidR="00B90B5B">
        <w:rPr>
          <w:rFonts w:eastAsiaTheme="minorEastAsia"/>
        </w:rPr>
        <w:instrText xml:space="preserve"> REF _Ref53421118 \h </w:instrText>
      </w:r>
      <w:r w:rsidR="00B90B5B">
        <w:rPr>
          <w:rFonts w:eastAsiaTheme="minorEastAsia"/>
        </w:rPr>
      </w:r>
      <w:r w:rsidR="00B90B5B">
        <w:rPr>
          <w:rFonts w:eastAsiaTheme="minorEastAsia"/>
        </w:rPr>
        <w:fldChar w:fldCharType="separate"/>
      </w:r>
      <w:r w:rsidR="002F1BE1">
        <w:t xml:space="preserve">Figure </w:t>
      </w:r>
      <w:r w:rsidR="002F1BE1">
        <w:rPr>
          <w:noProof/>
        </w:rPr>
        <w:t>29</w:t>
      </w:r>
      <w:r w:rsidR="00B90B5B">
        <w:rPr>
          <w:rFonts w:eastAsiaTheme="minorEastAsia"/>
        </w:rPr>
        <w:fldChar w:fldCharType="end"/>
      </w:r>
      <w:r w:rsidR="00B90B5B">
        <w:rPr>
          <w:rFonts w:eastAsiaTheme="minorEastAsia"/>
        </w:rPr>
        <w:t xml:space="preserve"> shows the results of the parameter estimation with a </w:t>
      </w:r>
      <w:r w:rsidR="00DD315B">
        <w:rPr>
          <w:rFonts w:eastAsiaTheme="minorEastAsia"/>
        </w:rPr>
        <w:t>viscous</w:t>
      </w:r>
      <w:r w:rsidR="00B90B5B">
        <w:rPr>
          <w:rFonts w:eastAsiaTheme="minorEastAsia"/>
        </w:rPr>
        <w:t xml:space="preserve"> friction model.</w:t>
      </w:r>
      <w:r w:rsidR="00D04CD9">
        <w:rPr>
          <w:rFonts w:eastAsiaTheme="minorEastAsia"/>
        </w:rPr>
        <w:t xml:space="preserve"> As shown in subplots two and three, the </w:t>
      </w:r>
      <w:r w:rsidR="00DD315B">
        <w:rPr>
          <w:rFonts w:eastAsiaTheme="minorEastAsia"/>
        </w:rPr>
        <w:t>viscous</w:t>
      </w:r>
      <w:r w:rsidR="00D04CD9">
        <w:rPr>
          <w:rFonts w:eastAsiaTheme="minorEastAsia"/>
        </w:rPr>
        <w:t xml:space="preserve"> friction model does not exhibit strong ability to capture the system dynamics. The simulated velocity is both out of phase and of the wrong magnitude, and very poorly describes the behaviour near the zero-velocity point. Likewise, the simulated current only very vaguely matches the measured behaviour, with very little shape similarity.</w:t>
      </w:r>
    </w:p>
    <w:p w14:paraId="6DD6059F" w14:textId="1FC3A416" w:rsidR="00B90B5B" w:rsidRDefault="009F1947" w:rsidP="00B90B5B">
      <w:pPr>
        <w:keepNext/>
        <w:jc w:val="center"/>
      </w:pPr>
      <w:r w:rsidRPr="009F1947">
        <w:rPr>
          <w:noProof/>
        </w:rPr>
        <w:drawing>
          <wp:inline distT="0" distB="0" distL="0" distR="0" wp14:anchorId="40FC354F" wp14:editId="7932E104">
            <wp:extent cx="5325745" cy="3994150"/>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656F44EF" w14:textId="0E484442" w:rsidR="00CB7F9F" w:rsidRDefault="00B90B5B" w:rsidP="00B90B5B">
      <w:pPr>
        <w:pStyle w:val="Caption"/>
        <w:jc w:val="center"/>
      </w:pPr>
      <w:bookmarkStart w:id="123" w:name="_Ref53421118"/>
      <w:bookmarkStart w:id="124" w:name="_Toc55420622"/>
      <w:r>
        <w:t xml:space="preserve">Figure </w:t>
      </w:r>
      <w:fldSimple w:instr=" SEQ Figure \* ARABIC ">
        <w:r w:rsidR="002F1BE1">
          <w:rPr>
            <w:noProof/>
          </w:rPr>
          <w:t>29</w:t>
        </w:r>
      </w:fldSimple>
      <w:bookmarkEnd w:id="123"/>
      <w:r>
        <w:t xml:space="preserve">. Parameter estimation using </w:t>
      </w:r>
      <w:r w:rsidR="00DD315B">
        <w:t>viscous</w:t>
      </w:r>
      <w:r>
        <w:t xml:space="preserve"> friction model.</w:t>
      </w:r>
      <w:bookmarkEnd w:id="124"/>
    </w:p>
    <w:p w14:paraId="488829B6" w14:textId="283B0CD3" w:rsidR="00B90B5B" w:rsidRDefault="00D04CD9" w:rsidP="00D04CD9">
      <w:pPr>
        <w:pStyle w:val="Heading4"/>
      </w:pPr>
      <w:r>
        <w:lastRenderedPageBreak/>
        <w:t>Stribeck Friction</w:t>
      </w:r>
    </w:p>
    <w:p w14:paraId="745B96F4" w14:textId="26DB8464" w:rsidR="00FA6A84" w:rsidRDefault="00FA6A84" w:rsidP="00D04CD9">
      <w:r>
        <w:t>Stribeck friction is a non-linear friction that includes a velocity dependence in the friction model. The model uses an exponential term to capture behaviour near zero and includes a cut-off term. When the velocity approaches the cut-off velocity, the Stribeck friction</w:t>
      </w:r>
      <w:r w:rsidR="001E6FF4">
        <w:t xml:space="preserve"> reduces to half of the peak magnitude, and tapers to zero at twice the cut-off value</w:t>
      </w:r>
      <w:r>
        <w:t xml:space="preserve">. Typically, Stribeck friction models include a </w:t>
      </w:r>
      <w:r w:rsidR="00DD315B">
        <w:t>viscous</w:t>
      </w:r>
      <w:r>
        <w:t xml:space="preserve"> friction term to account for the region beyond the cut-off velocity.</w:t>
      </w:r>
    </w:p>
    <w:p w14:paraId="26ACD31B" w14:textId="7655EB6F" w:rsidR="00E443DE" w:rsidRDefault="002D67FF" w:rsidP="00D04CD9">
      <w:r>
        <w:fldChar w:fldCharType="begin"/>
      </w:r>
      <w:r>
        <w:instrText xml:space="preserve"> REF _Ref53431045 \h </w:instrText>
      </w:r>
      <w:r>
        <w:fldChar w:fldCharType="separate"/>
      </w:r>
      <w:r w:rsidR="002F1BE1">
        <w:t xml:space="preserve">Figure </w:t>
      </w:r>
      <w:r w:rsidR="002F1BE1">
        <w:rPr>
          <w:noProof/>
        </w:rPr>
        <w:t>30</w:t>
      </w:r>
      <w:r>
        <w:fldChar w:fldCharType="end"/>
      </w:r>
      <w:r w:rsidR="00E443DE">
        <w:t xml:space="preserve"> </w:t>
      </w:r>
      <w:r w:rsidR="00FA6A84">
        <w:t>shows the Stribeck friction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2C9101F" w14:textId="77777777" w:rsidTr="00E443DE">
        <w:tc>
          <w:tcPr>
            <w:tcW w:w="9022" w:type="dxa"/>
            <w:shd w:val="clear" w:color="auto" w:fill="auto"/>
            <w:vAlign w:val="center"/>
          </w:tcPr>
          <w:p w14:paraId="2AADCDE8" w14:textId="082A74B5" w:rsidR="00E443DE" w:rsidRDefault="008C4696"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cutoff</m:t>
                                    </m:r>
                                  </m:sub>
                                </m:sSub>
                              </m:den>
                            </m:f>
                          </m:e>
                        </m:d>
                      </m:e>
                      <m:sup>
                        <m:r>
                          <w:rPr>
                            <w:rFonts w:ascii="Cambria Math" w:hAnsi="Cambria Math"/>
                          </w:rPr>
                          <m:t>2</m:t>
                        </m:r>
                      </m:sup>
                    </m:sSup>
                  </m:sup>
                </m:sSup>
                <m:r>
                  <w:rPr>
                    <w:rFonts w:ascii="Cambria Math" w:hAnsi="Cambria Math"/>
                  </w:rPr>
                  <m:t>*sign(ω)</m:t>
                </m:r>
              </m:oMath>
            </m:oMathPara>
          </w:p>
        </w:tc>
        <w:bookmarkStart w:id="125" w:name="NumberRef5248684287"/>
        <w:tc>
          <w:tcPr>
            <w:tcW w:w="720" w:type="dxa"/>
            <w:shd w:val="clear" w:color="auto" w:fill="auto"/>
            <w:vAlign w:val="center"/>
          </w:tcPr>
          <w:p w14:paraId="68C1182B" w14:textId="78542B59" w:rsidR="00E443DE" w:rsidRDefault="00E443DE" w:rsidP="00E443DE">
            <w:pPr>
              <w:pStyle w:val="EquationNumberStyle"/>
            </w:pPr>
            <w:r>
              <w:fldChar w:fldCharType="begin"/>
            </w:r>
            <w:r>
              <w:instrText xml:space="preserve"> MACROBUTTON NumberReference \* MERGEFORMAT (</w:instrText>
            </w:r>
            <w:fldSimple w:instr=" SEQ EquationNumber \n \* Arabic \* MERGEFORMAT ">
              <w:r w:rsidR="002F1BE1">
                <w:rPr>
                  <w:noProof/>
                </w:rPr>
                <w:instrText>68</w:instrText>
              </w:r>
            </w:fldSimple>
            <w:r>
              <w:instrText>)</w:instrText>
            </w:r>
            <w:r>
              <w:fldChar w:fldCharType="end"/>
            </w:r>
            <w:bookmarkEnd w:id="125"/>
          </w:p>
        </w:tc>
      </w:tr>
    </w:tbl>
    <w:p w14:paraId="36B5BD86" w14:textId="461909DE" w:rsidR="00E443DE" w:rsidRPr="00D04CD9" w:rsidRDefault="00E443DE" w:rsidP="00D04CD9">
      <w:r>
        <w:t xml:space="preserve">and the combined Stribeck and </w:t>
      </w:r>
      <w:r w:rsidR="00DD315B">
        <w:t>viscous</w:t>
      </w:r>
      <w:r>
        <w:t xml:space="preserve">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E65BEE2" w14:textId="77777777" w:rsidTr="00E443DE">
        <w:tc>
          <w:tcPr>
            <w:tcW w:w="9022" w:type="dxa"/>
            <w:shd w:val="clear" w:color="auto" w:fill="auto"/>
            <w:vAlign w:val="center"/>
          </w:tcPr>
          <w:p w14:paraId="60DF47E5" w14:textId="4152A20F" w:rsidR="00E443DE" w:rsidRDefault="008C4696"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ω+</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where </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=B</m:t>
                </m:r>
              </m:oMath>
            </m:oMathPara>
          </w:p>
        </w:tc>
        <w:bookmarkStart w:id="126" w:name="NumberRef7671116590"/>
        <w:tc>
          <w:tcPr>
            <w:tcW w:w="720" w:type="dxa"/>
            <w:shd w:val="clear" w:color="auto" w:fill="auto"/>
            <w:vAlign w:val="center"/>
          </w:tcPr>
          <w:p w14:paraId="70D60AB5" w14:textId="3D8FF140" w:rsidR="00E443DE" w:rsidRDefault="00E443DE" w:rsidP="00E443DE">
            <w:pPr>
              <w:pStyle w:val="EquationNumberStyle"/>
            </w:pPr>
            <w:r>
              <w:fldChar w:fldCharType="begin"/>
            </w:r>
            <w:r>
              <w:instrText xml:space="preserve"> MACROBUTTON NumberReference \* MERGEFORMAT (</w:instrText>
            </w:r>
            <w:fldSimple w:instr=" SEQ EquationNumber \n \* Arabic \* MERGEFORMAT ">
              <w:r w:rsidR="002F1BE1">
                <w:rPr>
                  <w:noProof/>
                </w:rPr>
                <w:instrText>69</w:instrText>
              </w:r>
            </w:fldSimple>
            <w:r>
              <w:instrText>)</w:instrText>
            </w:r>
            <w:r>
              <w:fldChar w:fldCharType="end"/>
            </w:r>
            <w:bookmarkEnd w:id="126"/>
          </w:p>
        </w:tc>
      </w:tr>
    </w:tbl>
    <w:p w14:paraId="56839F0A" w14:textId="3FBAF778" w:rsidR="002D67FF" w:rsidRDefault="00DD315B" w:rsidP="002D67FF">
      <w:pPr>
        <w:keepNext/>
        <w:jc w:val="center"/>
      </w:pPr>
      <w:r w:rsidRPr="00DD315B">
        <w:rPr>
          <w:noProof/>
        </w:rPr>
        <w:drawing>
          <wp:inline distT="0" distB="0" distL="0" distR="0" wp14:anchorId="67FB4539" wp14:editId="63580C88">
            <wp:extent cx="3837600"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7B178E7C" w14:textId="075EBB76" w:rsidR="00E443DE" w:rsidRPr="00D04CD9" w:rsidRDefault="002D67FF" w:rsidP="002D67FF">
      <w:pPr>
        <w:pStyle w:val="Caption"/>
        <w:jc w:val="center"/>
      </w:pPr>
      <w:bookmarkStart w:id="127" w:name="_Ref53431045"/>
      <w:bookmarkStart w:id="128" w:name="_Toc55420623"/>
      <w:r>
        <w:t xml:space="preserve">Figure </w:t>
      </w:r>
      <w:fldSimple w:instr=" SEQ Figure \* ARABIC ">
        <w:r w:rsidR="002F1BE1">
          <w:rPr>
            <w:noProof/>
          </w:rPr>
          <w:t>30</w:t>
        </w:r>
      </w:fldSimple>
      <w:bookmarkEnd w:id="127"/>
      <w:r>
        <w:t>. Stribeck friction models.</w:t>
      </w:r>
      <w:bookmarkEnd w:id="128"/>
    </w:p>
    <w:p w14:paraId="1A2983F3" w14:textId="6AFE0AE3" w:rsidR="00E37C15" w:rsidRDefault="002D67FF" w:rsidP="00AE2581">
      <w:r>
        <w:t xml:space="preserve">The models shown in </w:t>
      </w:r>
      <w:r w:rsidRPr="002D67FF">
        <w:fldChar w:fldCharType="begin"/>
      </w:r>
      <w:r w:rsidRPr="002D67FF">
        <w:instrText xml:space="preserve"> REF NumberRef5248684287 \h </w:instrText>
      </w:r>
      <w:r>
        <w:instrText xml:space="preserve"> \* MERGEFORMAT </w:instrText>
      </w:r>
      <w:r w:rsidRPr="002D67FF">
        <w:fldChar w:fldCharType="separate"/>
      </w:r>
      <w:r w:rsidR="002F1BE1">
        <w:t>(68)</w:t>
      </w:r>
      <w:r w:rsidRPr="002D67FF">
        <w:fldChar w:fldCharType="end"/>
      </w:r>
      <w:r>
        <w:t xml:space="preserve"> and </w:t>
      </w:r>
      <w:r w:rsidRPr="002D67FF">
        <w:fldChar w:fldCharType="begin"/>
      </w:r>
      <w:r w:rsidRPr="002D67FF">
        <w:instrText xml:space="preserve"> REF NumberRef7671116590 \h </w:instrText>
      </w:r>
      <w:r>
        <w:instrText xml:space="preserve"> \* MERGEFORMAT </w:instrText>
      </w:r>
      <w:r w:rsidRPr="002D67FF">
        <w:fldChar w:fldCharType="separate"/>
      </w:r>
      <w:r w:rsidR="002F1BE1">
        <w:t>(69)</w:t>
      </w:r>
      <w:r w:rsidRPr="002D67FF">
        <w:fldChar w:fldCharType="end"/>
      </w:r>
      <w:r>
        <w:t xml:space="preserve"> are </w:t>
      </w:r>
      <w:r w:rsidR="00D35DD2">
        <w:t>non-smooth</w:t>
      </w:r>
      <w:r>
        <w:t xml:space="preserve"> due to the use of the </w:t>
      </w:r>
      <m:oMath>
        <m:r>
          <w:rPr>
            <w:rFonts w:ascii="Cambria Math" w:hAnsi="Cambria Math"/>
          </w:rPr>
          <m:t>sign</m:t>
        </m:r>
      </m:oMath>
      <w:r w:rsidR="00E37C15">
        <w:rPr>
          <w:rFonts w:eastAsiaTheme="minorEastAsia"/>
        </w:rPr>
        <w:t xml:space="preserve"> function. </w:t>
      </w:r>
      <w:r w:rsidR="00D35DD2">
        <w:rPr>
          <w:rFonts w:eastAsiaTheme="minorEastAsia"/>
        </w:rPr>
        <w:t>Non-smooth</w:t>
      </w:r>
      <w:r w:rsidR="00E37C15">
        <w:rPr>
          <w:rFonts w:eastAsiaTheme="minorEastAsia"/>
        </w:rPr>
        <w:t xml:space="preserve"> functions are unsuitable for use with MATLAB ODE solvers, as they can cause the step size to become infinitely small and greatly increase computation time. To alleviate this issue, the following alternative </w:t>
      </w:r>
      <m:oMath>
        <m:r>
          <w:rPr>
            <w:rFonts w:ascii="Cambria Math" w:eastAsiaTheme="minorEastAsia" w:hAnsi="Cambria Math"/>
          </w:rPr>
          <m:t>sign</m:t>
        </m:r>
      </m:oMath>
      <w:r w:rsidR="00E37C15">
        <w:rPr>
          <w:rFonts w:eastAsiaTheme="minorEastAsia"/>
        </w:rPr>
        <w:t xml:space="preserve"> function is used.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37C15" w14:paraId="4C34EDF4" w14:textId="77777777" w:rsidTr="00E37C15">
        <w:tc>
          <w:tcPr>
            <w:tcW w:w="9022" w:type="dxa"/>
            <w:shd w:val="clear" w:color="auto" w:fill="auto"/>
            <w:vAlign w:val="center"/>
          </w:tcPr>
          <w:p w14:paraId="5FCD30AF" w14:textId="6F6235AA" w:rsidR="00E37C15" w:rsidRDefault="00E37C15" w:rsidP="00E37C15">
            <w:pPr>
              <w:spacing w:line="288" w:lineRule="auto"/>
              <w:jc w:val="left"/>
            </w:pPr>
            <m:oMathPara>
              <m:oMath>
                <m:r>
                  <w:rPr>
                    <w:rFonts w:ascii="Cambria Math" w:hAnsi="Cambria Math"/>
                  </w:rPr>
                  <m:t>sign</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e>
                    </m:rad>
                  </m:den>
                </m:f>
              </m:oMath>
            </m:oMathPara>
          </w:p>
        </w:tc>
        <w:tc>
          <w:tcPr>
            <w:tcW w:w="720" w:type="dxa"/>
            <w:shd w:val="clear" w:color="auto" w:fill="auto"/>
            <w:vAlign w:val="center"/>
          </w:tcPr>
          <w:p w14:paraId="5DD19458" w14:textId="4C478BB1" w:rsidR="00E37C15" w:rsidRDefault="00E37C15" w:rsidP="00E37C15">
            <w:pPr>
              <w:pStyle w:val="EquationNumberStyle"/>
            </w:pPr>
            <w:r>
              <w:fldChar w:fldCharType="begin"/>
            </w:r>
            <w:r>
              <w:instrText xml:space="preserve"> MACROBUTTON NumberReference \* MERGEFORMAT (</w:instrText>
            </w:r>
            <w:fldSimple w:instr=" SEQ EquationNumber \n \* Arabic \* MERGEFORMAT ">
              <w:r w:rsidR="002F1BE1">
                <w:rPr>
                  <w:noProof/>
                </w:rPr>
                <w:instrText>70</w:instrText>
              </w:r>
            </w:fldSimple>
            <w:r>
              <w:instrText>)</w:instrText>
            </w:r>
            <w:r>
              <w:fldChar w:fldCharType="end"/>
            </w:r>
          </w:p>
        </w:tc>
      </w:tr>
    </w:tbl>
    <w:p w14:paraId="24361874" w14:textId="36F096BD" w:rsidR="00E37C15" w:rsidRDefault="00D35DD2" w:rsidP="00E37C15">
      <w:pPr>
        <w:keepNext/>
        <w:jc w:val="center"/>
      </w:pPr>
      <w:r w:rsidRPr="00D35DD2">
        <w:rPr>
          <w:noProof/>
        </w:rPr>
        <w:lastRenderedPageBreak/>
        <w:drawing>
          <wp:inline distT="0" distB="0" distL="0" distR="0" wp14:anchorId="602301FE" wp14:editId="46D390E0">
            <wp:extent cx="4798800" cy="3600000"/>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433E3A4B" w14:textId="6063C559" w:rsidR="002D67FF" w:rsidRDefault="00E37C15" w:rsidP="00E37C15">
      <w:pPr>
        <w:pStyle w:val="Caption"/>
        <w:jc w:val="center"/>
      </w:pPr>
      <w:bookmarkStart w:id="129" w:name="_Ref53431709"/>
      <w:bookmarkStart w:id="130" w:name="_Toc55420624"/>
      <w:r>
        <w:t xml:space="preserve">Figure </w:t>
      </w:r>
      <w:fldSimple w:instr=" SEQ Figure \* ARABIC ">
        <w:r w:rsidR="002F1BE1">
          <w:rPr>
            <w:noProof/>
          </w:rPr>
          <w:t>31</w:t>
        </w:r>
      </w:fldSimple>
      <w:bookmarkEnd w:id="129"/>
      <w:r>
        <w:t xml:space="preserve">. </w:t>
      </w:r>
      <w:r w:rsidR="00D35DD2">
        <w:t>Smooth</w:t>
      </w:r>
      <w:r>
        <w:t xml:space="preserve"> alternatives to the sign(x) function.</w:t>
      </w:r>
      <w:bookmarkEnd w:id="130"/>
    </w:p>
    <w:p w14:paraId="62C9677D" w14:textId="31A34077" w:rsidR="00BF086F" w:rsidRDefault="00E37C15" w:rsidP="00AE2581">
      <w:pPr>
        <w:rPr>
          <w:rFonts w:eastAsiaTheme="minorEastAsia"/>
        </w:rPr>
      </w:pPr>
      <w:r>
        <w:rPr>
          <w:rFonts w:eastAsiaTheme="minorEastAsia"/>
        </w:rPr>
        <w:t xml:space="preserve">As shown in </w:t>
      </w:r>
      <w:r>
        <w:rPr>
          <w:rFonts w:eastAsiaTheme="minorEastAsia"/>
        </w:rPr>
        <w:fldChar w:fldCharType="begin"/>
      </w:r>
      <w:r>
        <w:rPr>
          <w:rFonts w:eastAsiaTheme="minorEastAsia"/>
        </w:rPr>
        <w:instrText xml:space="preserve"> REF _Ref53431709 \h </w:instrText>
      </w:r>
      <w:r>
        <w:rPr>
          <w:rFonts w:eastAsiaTheme="minorEastAsia"/>
        </w:rPr>
      </w:r>
      <w:r>
        <w:rPr>
          <w:rFonts w:eastAsiaTheme="minorEastAsia"/>
        </w:rPr>
        <w:fldChar w:fldCharType="separate"/>
      </w:r>
      <w:r w:rsidR="002F1BE1">
        <w:t xml:space="preserve">Figure </w:t>
      </w:r>
      <w:r w:rsidR="002F1BE1">
        <w:rPr>
          <w:noProof/>
        </w:rPr>
        <w:t>31</w:t>
      </w:r>
      <w:r>
        <w:rPr>
          <w:rFonts w:eastAsiaTheme="minorEastAsia"/>
        </w:rPr>
        <w:fldChar w:fldCharType="end"/>
      </w:r>
      <w:r>
        <w:rPr>
          <w:rFonts w:eastAsiaTheme="minorEastAsia"/>
        </w:rPr>
        <w:t xml:space="preserve">, for small values of </w:t>
      </w:r>
      <m:oMath>
        <m:r>
          <w:rPr>
            <w:rFonts w:ascii="Cambria Math" w:eastAsiaTheme="minorEastAsia" w:hAnsi="Cambria Math"/>
          </w:rPr>
          <m:t>a</m:t>
        </m:r>
      </m:oMath>
      <w:r>
        <w:rPr>
          <w:rFonts w:eastAsiaTheme="minorEastAsia"/>
        </w:rPr>
        <w:t xml:space="preserve">, the </w:t>
      </w:r>
      <w:r w:rsidR="00D35DD2">
        <w:rPr>
          <w:rFonts w:eastAsiaTheme="minorEastAsia"/>
        </w:rPr>
        <w:t>smooth</w:t>
      </w:r>
      <w:r>
        <w:rPr>
          <w:rFonts w:eastAsiaTheme="minorEastAsia"/>
        </w:rPr>
        <w:t xml:space="preserve"> approximation provides sufficient agreement with the </w:t>
      </w:r>
      <w:r w:rsidR="00D35DD2">
        <w:rPr>
          <w:rFonts w:eastAsiaTheme="minorEastAsia"/>
        </w:rPr>
        <w:t>non-smooth</w:t>
      </w:r>
      <w:r>
        <w:rPr>
          <w:rFonts w:eastAsiaTheme="minorEastAsia"/>
        </w:rPr>
        <w:t xml:space="preserve"> function.</w:t>
      </w:r>
    </w:p>
    <w:p w14:paraId="2E51029C" w14:textId="08C5678D" w:rsidR="00DD315B" w:rsidRDefault="00DD315B" w:rsidP="00AE2581">
      <w:pPr>
        <w:rPr>
          <w:rFonts w:eastAsiaTheme="minorEastAsia"/>
        </w:rPr>
      </w:pPr>
      <w:r>
        <w:rPr>
          <w:rFonts w:eastAsiaTheme="minorEastAsia"/>
        </w:rPr>
        <w:t xml:space="preserve">Using the combined Stribeck and viscous friction model, alongside the smooth approximation of the </w:t>
      </w:r>
      <m:oMath>
        <m:r>
          <w:rPr>
            <w:rFonts w:ascii="Cambria Math" w:eastAsiaTheme="minorEastAsia" w:hAnsi="Cambria Math"/>
          </w:rPr>
          <m:t>sign</m:t>
        </m:r>
      </m:oMath>
      <w:r>
        <w:rPr>
          <w:rFonts w:eastAsiaTheme="minorEastAsia"/>
        </w:rPr>
        <w:t xml:space="preserve"> function, the parameter estimation can again be carried out. </w:t>
      </w:r>
      <w:r w:rsidR="009F1947">
        <w:rPr>
          <w:rFonts w:eastAsiaTheme="minorEastAsia"/>
        </w:rPr>
        <w:fldChar w:fldCharType="begin"/>
      </w:r>
      <w:r w:rsidR="009F1947">
        <w:rPr>
          <w:rFonts w:eastAsiaTheme="minorEastAsia"/>
        </w:rPr>
        <w:instrText xml:space="preserve"> REF _Ref53483025 \h </w:instrText>
      </w:r>
      <w:r w:rsidR="009F1947">
        <w:rPr>
          <w:rFonts w:eastAsiaTheme="minorEastAsia"/>
        </w:rPr>
      </w:r>
      <w:r w:rsidR="009F1947">
        <w:rPr>
          <w:rFonts w:eastAsiaTheme="minorEastAsia"/>
        </w:rPr>
        <w:fldChar w:fldCharType="separate"/>
      </w:r>
      <w:r w:rsidR="002F1BE1">
        <w:t xml:space="preserve">Figure </w:t>
      </w:r>
      <w:r w:rsidR="002F1BE1">
        <w:rPr>
          <w:noProof/>
        </w:rPr>
        <w:t>32</w:t>
      </w:r>
      <w:r w:rsidR="009F1947">
        <w:rPr>
          <w:rFonts w:eastAsiaTheme="minorEastAsia"/>
        </w:rPr>
        <w:fldChar w:fldCharType="end"/>
      </w:r>
      <w:r>
        <w:rPr>
          <w:rFonts w:eastAsiaTheme="minorEastAsia"/>
        </w:rPr>
        <w:t xml:space="preserve"> shows the result of this process. Using the more sophisticated friction model, the simulated velocity shows far greater shape similarity to the measured velocity</w:t>
      </w:r>
      <w:r w:rsidR="009F1947">
        <w:rPr>
          <w:rFonts w:eastAsiaTheme="minorEastAsia"/>
        </w:rPr>
        <w:t xml:space="preserve">, particularly near zero velocity, where the Stribeck friction is most prominent. The increased friction force near zero due to the Stribeck component clearly improves the ability of the model to capture the </w:t>
      </w:r>
      <w:r w:rsidR="001105F6">
        <w:rPr>
          <w:rFonts w:eastAsiaTheme="minorEastAsia"/>
        </w:rPr>
        <w:t>deadzone</w:t>
      </w:r>
      <w:r w:rsidR="009F1947">
        <w:rPr>
          <w:rFonts w:eastAsiaTheme="minorEastAsia"/>
        </w:rPr>
        <w:t xml:space="preserve"> behaviour of the DC motor. Similarity between the simulated and measured current is also improved, again likely due to the more sophisticated friction model accurately reflecting the need for greater current loads to overcome the friction present near zero velocity.</w:t>
      </w:r>
    </w:p>
    <w:p w14:paraId="1CACE17E" w14:textId="77777777" w:rsidR="009F1947" w:rsidRDefault="009F1947" w:rsidP="009F1947">
      <w:pPr>
        <w:keepNext/>
        <w:jc w:val="center"/>
      </w:pPr>
      <w:r w:rsidRPr="009F1947">
        <w:rPr>
          <w:noProof/>
        </w:rPr>
        <w:lastRenderedPageBreak/>
        <w:drawing>
          <wp:inline distT="0" distB="0" distL="0" distR="0" wp14:anchorId="75CC4148" wp14:editId="61A065BC">
            <wp:extent cx="5325745" cy="399415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27CD550F" w14:textId="0916A457" w:rsidR="00DD315B" w:rsidRDefault="009F1947" w:rsidP="009F1947">
      <w:pPr>
        <w:pStyle w:val="Caption"/>
        <w:jc w:val="center"/>
      </w:pPr>
      <w:bookmarkStart w:id="131" w:name="_Ref53483025"/>
      <w:bookmarkStart w:id="132" w:name="_Toc55420625"/>
      <w:r>
        <w:t xml:space="preserve">Figure </w:t>
      </w:r>
      <w:fldSimple w:instr=" SEQ Figure \* ARABIC ">
        <w:r w:rsidR="002F1BE1">
          <w:rPr>
            <w:noProof/>
          </w:rPr>
          <w:t>32</w:t>
        </w:r>
      </w:fldSimple>
      <w:bookmarkEnd w:id="131"/>
      <w:r>
        <w:t>. Parameter estimation using combined Stribeck-viscous friction model.</w:t>
      </w:r>
      <w:bookmarkEnd w:id="132"/>
    </w:p>
    <w:p w14:paraId="41B4B395" w14:textId="77777777" w:rsidR="00BF086F" w:rsidRDefault="00BF086F" w:rsidP="00AE2581"/>
    <w:p w14:paraId="3D32EE4F" w14:textId="09259F3C" w:rsidR="00BF086F" w:rsidRDefault="009F1947" w:rsidP="009F1947">
      <w:pPr>
        <w:pStyle w:val="Heading4"/>
      </w:pPr>
      <w:r>
        <w:t>Continuously Differentiable Friction Model</w:t>
      </w:r>
    </w:p>
    <w:p w14:paraId="79BC910F" w14:textId="50D17DB8" w:rsidR="00D76899" w:rsidRPr="009F1947" w:rsidRDefault="00E10838" w:rsidP="009F1947">
      <w:r>
        <w:t xml:space="preserve">A continuously differentiable friction model that combines static friction, Stribeck friction, Coulomb friction, and viscous friction is proposed in </w:t>
      </w:r>
      <w:r>
        <w:fldChar w:fldCharType="begin"/>
      </w:r>
      <w:r w:rsidR="00CC728A">
        <w:instrText xml:space="preserve"> ADDIN EN.CITE &lt;EndNote&gt;&lt;Cite&gt;&lt;Author&gt;Makkar&lt;/Author&gt;&lt;Year&gt;2005&lt;/Year&gt;&lt;RecNum&gt;19&lt;/RecNum&gt;&lt;DisplayText&gt;[15]&lt;/DisplayText&gt;&lt;record&gt;&lt;rec-number&gt;19&lt;/rec-number&gt;&lt;foreign-keys&gt;&lt;key app="EN" db-id="zz9a0d2965d52hevzzzppazirevvz9zxs9ee" timestamp="1602551671"&gt;19&lt;/key&gt;&lt;/foreign-keys&gt;&lt;ref-type name="Journal Article"&gt;17&lt;/ref-type&gt;&lt;contributors&gt;&lt;authors&gt;&lt;author&gt;Makkar, C.&lt;/author&gt;&lt;author&gt;Dixon, W. E.&lt;/author&gt;&lt;author&gt;Sawyer, W.&lt;/author&gt;&lt;author&gt;Hu, G.&lt;/author&gt;&lt;/authors&gt;&lt;/contributors&gt;&lt;titles&gt;&lt;title&gt;A new continuously differentiable friction model for control systems design&lt;/title&gt;&lt;secondary-title&gt;Proceedings, 2005 IEEE/ASME International Conference on Advanced Intelligent Mechatronics.&lt;/secondary-title&gt;&lt;/titles&gt;&lt;periodical&gt;&lt;full-title&gt;Proceedings, 2005 IEEE/ASME International Conference on Advanced Intelligent Mechatronics.&lt;/full-title&gt;&lt;/periodical&gt;&lt;pages&gt;600-605&lt;/pages&gt;&lt;dates&gt;&lt;year&gt;2005&lt;/year&gt;&lt;/dates&gt;&lt;urls&gt;&lt;/urls&gt;&lt;/record&gt;&lt;/Cite&gt;&lt;/EndNote&gt;</w:instrText>
      </w:r>
      <w:r>
        <w:fldChar w:fldCharType="separate"/>
      </w:r>
      <w:r w:rsidR="00CC728A">
        <w:rPr>
          <w:noProof/>
        </w:rPr>
        <w:t>[15]</w:t>
      </w:r>
      <w:r>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76899" w14:paraId="53C4E715" w14:textId="77777777" w:rsidTr="00D76899">
        <w:tc>
          <w:tcPr>
            <w:tcW w:w="9022" w:type="dxa"/>
            <w:shd w:val="clear" w:color="auto" w:fill="auto"/>
            <w:vAlign w:val="center"/>
          </w:tcPr>
          <w:p w14:paraId="664F3EC3" w14:textId="0D8476EB" w:rsidR="00D76899" w:rsidRDefault="008C4696" w:rsidP="00D76899">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oMath>
            </m:oMathPara>
          </w:p>
        </w:tc>
        <w:bookmarkStart w:id="133" w:name="NumberRef535045266"/>
        <w:tc>
          <w:tcPr>
            <w:tcW w:w="720" w:type="dxa"/>
            <w:shd w:val="clear" w:color="auto" w:fill="auto"/>
            <w:vAlign w:val="center"/>
          </w:tcPr>
          <w:p w14:paraId="0927B7DA" w14:textId="0F837370" w:rsidR="00D76899" w:rsidRDefault="00D76899" w:rsidP="00D76899">
            <w:pPr>
              <w:pStyle w:val="EquationNumberStyle"/>
            </w:pPr>
            <w:r>
              <w:fldChar w:fldCharType="begin"/>
            </w:r>
            <w:r>
              <w:instrText xml:space="preserve"> MACROBUTTON NumberReference \* MERGEFORMAT (</w:instrText>
            </w:r>
            <w:fldSimple w:instr=" SEQ EquationNumber \n \* Arabic \* MERGEFORMAT ">
              <w:r w:rsidR="002F1BE1">
                <w:rPr>
                  <w:noProof/>
                </w:rPr>
                <w:instrText>71</w:instrText>
              </w:r>
            </w:fldSimple>
            <w:r>
              <w:instrText>)</w:instrText>
            </w:r>
            <w:r>
              <w:fldChar w:fldCharType="end"/>
            </w:r>
            <w:bookmarkEnd w:id="133"/>
          </w:p>
        </w:tc>
      </w:tr>
    </w:tbl>
    <w:p w14:paraId="1C3A0F50" w14:textId="2A34DB0F" w:rsidR="00E10838" w:rsidRPr="009F1947" w:rsidRDefault="00D76899" w:rsidP="009F1947">
      <w:r>
        <w:t xml:space="preserve">This model is particularly useful in this context, as it captures multiple friction models in a continuously differentiable manner, allowing the numerical based solving methods of the parameter estimation process to function. Static friction is captured by the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terms, whilst </w:t>
      </w:r>
      <w:r>
        <w:t xml:space="preserve">the Stribeck and Coulomb effects are captured by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ω)</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m:rPr>
            <m:sty m:val="p"/>
          </m:rPr>
          <w:rPr>
            <w:rFonts w:ascii="Cambria Math" w:eastAsiaTheme="minorEastAsia" w:hAnsi="Cambria Math"/>
          </w:rPr>
          <m:t>tanh⁡</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terms, respectively. The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 captures the viscous friction.</w:t>
      </w:r>
      <w:r w:rsidR="004E6D1E">
        <w:rPr>
          <w:rFonts w:eastAsiaTheme="minorEastAsia"/>
        </w:rPr>
        <w:t xml:space="preserve"> </w:t>
      </w:r>
      <w:r w:rsidR="004E6D1E">
        <w:rPr>
          <w:rFonts w:eastAsiaTheme="minorEastAsia"/>
        </w:rPr>
        <w:fldChar w:fldCharType="begin"/>
      </w:r>
      <w:r w:rsidR="004E6D1E">
        <w:rPr>
          <w:rFonts w:eastAsiaTheme="minorEastAsia"/>
        </w:rPr>
        <w:instrText xml:space="preserve"> REF _Ref53490563 \h </w:instrText>
      </w:r>
      <w:r w:rsidR="004E6D1E">
        <w:rPr>
          <w:rFonts w:eastAsiaTheme="minorEastAsia"/>
        </w:rPr>
      </w:r>
      <w:r w:rsidR="004E6D1E">
        <w:rPr>
          <w:rFonts w:eastAsiaTheme="minorEastAsia"/>
        </w:rPr>
        <w:fldChar w:fldCharType="separate"/>
      </w:r>
      <w:r w:rsidR="002F1BE1">
        <w:t xml:space="preserve">Figure </w:t>
      </w:r>
      <w:r w:rsidR="002F1BE1">
        <w:rPr>
          <w:noProof/>
        </w:rPr>
        <w:t>33</w:t>
      </w:r>
      <w:r w:rsidR="004E6D1E">
        <w:rPr>
          <w:rFonts w:eastAsiaTheme="minorEastAsia"/>
        </w:rPr>
        <w:fldChar w:fldCharType="end"/>
      </w:r>
      <w:r w:rsidR="004E6D1E">
        <w:rPr>
          <w:rFonts w:eastAsiaTheme="minorEastAsia"/>
        </w:rPr>
        <w:t xml:space="preserve"> shows the component friction profiles alongside the total friction profile of </w:t>
      </w:r>
      <w:r w:rsidR="004E6D1E" w:rsidRPr="004E6D1E">
        <w:fldChar w:fldCharType="begin"/>
      </w:r>
      <w:r w:rsidR="004E6D1E" w:rsidRPr="004E6D1E">
        <w:instrText xml:space="preserve"> REF NumberRef535045266 \h </w:instrText>
      </w:r>
      <w:r w:rsidR="004E6D1E">
        <w:instrText xml:space="preserve"> \* MERGEFORMAT </w:instrText>
      </w:r>
      <w:r w:rsidR="004E6D1E" w:rsidRPr="004E6D1E">
        <w:fldChar w:fldCharType="separate"/>
      </w:r>
      <w:r w:rsidR="002F1BE1">
        <w:t>(71)</w:t>
      </w:r>
      <w:r w:rsidR="004E6D1E" w:rsidRPr="004E6D1E">
        <w:fldChar w:fldCharType="end"/>
      </w:r>
      <w:r w:rsidR="00D53C57">
        <w:t xml:space="preserve"> with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=0.25,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=0.5,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=0.5,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=100,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=1</m:t>
        </m:r>
      </m:oMath>
      <w:r w:rsidR="00D53C5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=100</m:t>
        </m:r>
      </m:oMath>
      <w:r w:rsidR="00D53C57">
        <w:rPr>
          <w:rFonts w:eastAsiaTheme="minorEastAsia"/>
        </w:rPr>
        <w:t xml:space="preserve"> </w:t>
      </w:r>
      <w:r w:rsidR="00D53C57">
        <w:rPr>
          <w:rFonts w:eastAsiaTheme="minorEastAsia"/>
        </w:rPr>
        <w:fldChar w:fldCharType="begin"/>
      </w:r>
      <w:r w:rsidR="00CC728A">
        <w:rPr>
          <w:rFonts w:eastAsiaTheme="minorEastAsia"/>
        </w:rPr>
        <w:instrText xml:space="preserve"> ADDIN EN.CITE &lt;EndNote&gt;&lt;Cite&gt;&lt;Author&gt;Jing Na&lt;/Author&gt;&lt;Year&gt;2018&lt;/Year&gt;&lt;RecNum&gt;18&lt;/RecNum&gt;&lt;DisplayText&gt;[16]&lt;/DisplayText&gt;&lt;record&gt;&lt;rec-number&gt;18&lt;/rec-number&gt;&lt;foreign-keys&gt;&lt;key app="EN" db-id="zz9a0d2965d52hevzzzppazirevvz9zxs9ee" timestamp="1602551264"&gt;18&lt;/key&gt;&lt;/foreign-keys&gt;&lt;ref-type name="Book"&gt;6&lt;/ref-type&gt;&lt;contributors&gt;&lt;authors&gt;&lt;author&gt;Jing Na, Qiang Chen, Xuemei Ren&lt;/author&gt;&lt;/authors&gt;&lt;secondary-authors&gt;&lt;author&gt;Quan Min Zhu&lt;/author&gt;&lt;/secondary-authors&gt;&lt;/contributors&gt;&lt;titles&gt;&lt;title&gt;Adaptive Identification and Conrol of Uncertain Systems with Non-Smooth Dynamics&lt;/title&gt;&lt;/titles&gt;&lt;pages&gt;314&lt;/pages&gt;&lt;dates&gt;&lt;year&gt;2018&lt;/year&gt;&lt;/dates&gt;&lt;publisher&gt;Marr Conner&lt;/publisher&gt;&lt;isbn&gt;978-0-12-813683-6&lt;/isbn&gt;&lt;urls&gt;&lt;/urls&gt;&lt;/record&gt;&lt;/Cite&gt;&lt;/EndNote&gt;</w:instrText>
      </w:r>
      <w:r w:rsidR="00D53C57">
        <w:rPr>
          <w:rFonts w:eastAsiaTheme="minorEastAsia"/>
        </w:rPr>
        <w:fldChar w:fldCharType="separate"/>
      </w:r>
      <w:r w:rsidR="00CC728A">
        <w:rPr>
          <w:rFonts w:eastAsiaTheme="minorEastAsia"/>
          <w:noProof/>
        </w:rPr>
        <w:t>[16]</w:t>
      </w:r>
      <w:r w:rsidR="00D53C57">
        <w:rPr>
          <w:rFonts w:eastAsiaTheme="minorEastAsia"/>
        </w:rPr>
        <w:fldChar w:fldCharType="end"/>
      </w:r>
      <w:r w:rsidR="00D53C57">
        <w:rPr>
          <w:rFonts w:eastAsiaTheme="minorEastAsia"/>
        </w:rPr>
        <w:t>.</w:t>
      </w:r>
    </w:p>
    <w:p w14:paraId="2408CFA1" w14:textId="6F90AC97" w:rsidR="00E10838" w:rsidRPr="009F1947" w:rsidRDefault="00E10838" w:rsidP="009F1947"/>
    <w:p w14:paraId="52F84FD1" w14:textId="77777777" w:rsidR="00BF086F" w:rsidRDefault="00BF086F" w:rsidP="00AE2581"/>
    <w:p w14:paraId="0FA976A2" w14:textId="77777777" w:rsidR="004E6D1E" w:rsidRDefault="00D76899" w:rsidP="004E6D1E">
      <w:pPr>
        <w:keepNext/>
        <w:jc w:val="center"/>
      </w:pPr>
      <w:r w:rsidRPr="00D76899">
        <w:rPr>
          <w:noProof/>
        </w:rPr>
        <w:lastRenderedPageBreak/>
        <w:drawing>
          <wp:inline distT="0" distB="0" distL="0" distR="0" wp14:anchorId="0067906A" wp14:editId="6AB6F896">
            <wp:extent cx="3837600" cy="28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3CF33E5E" w14:textId="58DADFC8" w:rsidR="00BF086F" w:rsidRDefault="004E6D1E" w:rsidP="004E6D1E">
      <w:pPr>
        <w:pStyle w:val="Caption"/>
        <w:jc w:val="center"/>
      </w:pPr>
      <w:bookmarkStart w:id="134" w:name="_Ref53490563"/>
      <w:bookmarkStart w:id="135" w:name="_Toc55420626"/>
      <w:r>
        <w:t xml:space="preserve">Figure </w:t>
      </w:r>
      <w:fldSimple w:instr=" SEQ Figure \* ARABIC ">
        <w:r w:rsidR="002F1BE1">
          <w:rPr>
            <w:noProof/>
          </w:rPr>
          <w:t>33</w:t>
        </w:r>
      </w:fldSimple>
      <w:bookmarkEnd w:id="134"/>
      <w:r>
        <w:t>. Friction profiles of component models and total model.</w:t>
      </w:r>
      <w:bookmarkEnd w:id="135"/>
    </w:p>
    <w:p w14:paraId="2574D29D" w14:textId="73C576B2" w:rsidR="004E6D1E" w:rsidRDefault="00D53C57" w:rsidP="00AE2581">
      <w:r>
        <w:t xml:space="preserve">Using this new model, the parameter estimation process is again performed with the six friction coefficients as the parameters in focus. The result, shown in </w:t>
      </w:r>
      <w:r w:rsidR="0054015B">
        <w:fldChar w:fldCharType="begin"/>
      </w:r>
      <w:r w:rsidR="0054015B">
        <w:instrText xml:space="preserve"> REF _Ref53492029 \h </w:instrText>
      </w:r>
      <w:r w:rsidR="0054015B">
        <w:fldChar w:fldCharType="separate"/>
      </w:r>
      <w:r w:rsidR="002F1BE1">
        <w:t xml:space="preserve">Figure </w:t>
      </w:r>
      <w:r w:rsidR="002F1BE1">
        <w:rPr>
          <w:noProof/>
        </w:rPr>
        <w:t>34</w:t>
      </w:r>
      <w:r w:rsidR="0054015B">
        <w:fldChar w:fldCharType="end"/>
      </w:r>
      <w:r>
        <w:t xml:space="preserve">, is far more promising than any previous result. The simulated and measured velocity are very similar, with most of the </w:t>
      </w:r>
      <w:r w:rsidR="001105F6">
        <w:t>deadzone</w:t>
      </w:r>
      <w:r>
        <w:t xml:space="preserve"> behaviour being captured. Including multiple types of friction models clearly improves the predictive ability of the model despite the large amount of nonlinear behaviour near zero velocity.</w:t>
      </w:r>
    </w:p>
    <w:p w14:paraId="19B8EE04" w14:textId="77777777" w:rsidR="0054015B" w:rsidRDefault="00D53C57" w:rsidP="0054015B">
      <w:pPr>
        <w:keepNext/>
        <w:jc w:val="center"/>
      </w:pPr>
      <w:r w:rsidRPr="00D53C57">
        <w:rPr>
          <w:noProof/>
        </w:rPr>
        <w:drawing>
          <wp:inline distT="0" distB="0" distL="0" distR="0" wp14:anchorId="41F25B62" wp14:editId="21D45B15">
            <wp:extent cx="4798800" cy="3600000"/>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B659154" w14:textId="32F0BABA" w:rsidR="004E6D1E" w:rsidRDefault="0054015B" w:rsidP="0054015B">
      <w:pPr>
        <w:pStyle w:val="Caption"/>
        <w:jc w:val="center"/>
      </w:pPr>
      <w:bookmarkStart w:id="136" w:name="_Ref53492029"/>
      <w:bookmarkStart w:id="137" w:name="_Toc55420627"/>
      <w:r>
        <w:t xml:space="preserve">Figure </w:t>
      </w:r>
      <w:fldSimple w:instr=" SEQ Figure \* ARABIC ">
        <w:r w:rsidR="002F1BE1">
          <w:rPr>
            <w:noProof/>
          </w:rPr>
          <w:t>34</w:t>
        </w:r>
      </w:fldSimple>
      <w:bookmarkEnd w:id="136"/>
      <w:r>
        <w:t>. Parameter estimation using continuously differentiable friction model.</w:t>
      </w:r>
      <w:bookmarkEnd w:id="137"/>
    </w:p>
    <w:p w14:paraId="7DDB161C" w14:textId="043AD518" w:rsidR="0054015B" w:rsidRDefault="00D53C57" w:rsidP="00AE2581">
      <w:r>
        <w:lastRenderedPageBreak/>
        <w:t xml:space="preserve">A drawback of permanent magnet DC motors is parameter variation dependent on the direction of excitation. When rotating in the positive direction (positive armature voltage), the </w:t>
      </w:r>
      <w:r w:rsidR="0054015B">
        <w:t xml:space="preserve">motor appears to be more efficient than when rotating in the negative direction. This is most notable in subplot three of </w:t>
      </w:r>
      <w:r w:rsidR="0054015B">
        <w:fldChar w:fldCharType="begin"/>
      </w:r>
      <w:r w:rsidR="0054015B">
        <w:instrText xml:space="preserve"> REF _Ref53492029 \h </w:instrText>
      </w:r>
      <w:r w:rsidR="0054015B">
        <w:fldChar w:fldCharType="separate"/>
      </w:r>
      <w:r w:rsidR="002F1BE1">
        <w:t xml:space="preserve">Figure </w:t>
      </w:r>
      <w:r w:rsidR="002F1BE1">
        <w:rPr>
          <w:noProof/>
        </w:rPr>
        <w:t>34</w:t>
      </w:r>
      <w:r w:rsidR="0054015B">
        <w:fldChar w:fldCharType="end"/>
      </w:r>
      <w:r w:rsidR="0054015B">
        <w:t>, where the motor current following the breakaway point is approximately 0.1A in the forward direction, whilst it is approximately 0.3A in the reverse direction. Asymmetric behaviour such as this indicates asymmetric friction models may be suitable.</w:t>
      </w:r>
    </w:p>
    <w:p w14:paraId="0B3D455A" w14:textId="3E5A7E89" w:rsidR="00B17095" w:rsidRDefault="0054015B" w:rsidP="00AE2581">
      <w:r>
        <w:t xml:space="preserve">Asymmetric models are typically implemented utilising a Heaviside activation function, which effectively turns on or off the corresponding model dependent on the value of a variable. In this case, the </w:t>
      </w:r>
      <w:r w:rsidR="00E964C1">
        <w:t xml:space="preserve">variable in question is the shaft angular velocity. </w:t>
      </w:r>
      <w:r>
        <w:t xml:space="preserve"> </w:t>
      </w:r>
      <w:r w:rsidR="00B17095">
        <w:t xml:space="preserve">The Heaviside function is given by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431B504B" w14:textId="77777777" w:rsidTr="00B17095">
        <w:tc>
          <w:tcPr>
            <w:tcW w:w="9022" w:type="dxa"/>
            <w:shd w:val="clear" w:color="auto" w:fill="auto"/>
            <w:vAlign w:val="center"/>
          </w:tcPr>
          <w:p w14:paraId="03843A39" w14:textId="31333B97" w:rsidR="00B17095" w:rsidRDefault="00B17095" w:rsidP="00B17095">
            <w:pPr>
              <w:spacing w:line="288" w:lineRule="auto"/>
              <w:jc w:val="left"/>
            </w:pPr>
            <m:oMathPara>
              <m:oMath>
                <m:r>
                  <w:rPr>
                    <w:rFonts w:ascii="Cambria Math" w:hAnsi="Cambria Math"/>
                  </w:rPr>
                  <m:t>H(x)=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for x&lt;0</m:t>
                        </m:r>
                      </m:e>
                      <m:e>
                        <m:r>
                          <w:rPr>
                            <w:rFonts w:ascii="Cambria Math" w:hAnsi="Cambria Math"/>
                          </w:rPr>
                          <m:t>1, for x≥0</m:t>
                        </m:r>
                      </m:e>
                    </m:eqArr>
                  </m:e>
                </m:d>
              </m:oMath>
            </m:oMathPara>
          </w:p>
        </w:tc>
        <w:tc>
          <w:tcPr>
            <w:tcW w:w="720" w:type="dxa"/>
            <w:shd w:val="clear" w:color="auto" w:fill="auto"/>
            <w:vAlign w:val="center"/>
          </w:tcPr>
          <w:p w14:paraId="02BA60AC" w14:textId="19C4D7AE"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2F1BE1">
                <w:rPr>
                  <w:noProof/>
                </w:rPr>
                <w:instrText>72</w:instrText>
              </w:r>
            </w:fldSimple>
            <w:r>
              <w:instrText>)</w:instrText>
            </w:r>
            <w:r>
              <w:fldChar w:fldCharType="end"/>
            </w:r>
          </w:p>
        </w:tc>
      </w:tr>
    </w:tbl>
    <w:p w14:paraId="4AFF3FC8" w14:textId="6BA429C9" w:rsidR="00B17095" w:rsidRDefault="00B17095" w:rsidP="00AE2581">
      <w:r>
        <w:t>which is non-smooth. A smooth approximation of the utilises the logistic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64201DBC" w14:textId="77777777" w:rsidTr="00B17095">
        <w:tc>
          <w:tcPr>
            <w:tcW w:w="9022" w:type="dxa"/>
            <w:shd w:val="clear" w:color="auto" w:fill="auto"/>
            <w:vAlign w:val="center"/>
          </w:tcPr>
          <w:p w14:paraId="4E6E0501" w14:textId="2D7E31C3" w:rsidR="00B17095" w:rsidRDefault="008C4696" w:rsidP="00B17095">
            <w:pPr>
              <w:spacing w:line="288" w:lineRule="auto"/>
              <w:jc w:val="left"/>
            </w:pPr>
            <m:oMathPara>
              <m:oMath>
                <m:sSub>
                  <m:sSubPr>
                    <m:ctrlPr>
                      <w:rPr>
                        <w:rFonts w:ascii="Cambria Math" w:hAnsi="Cambria Math"/>
                        <w:i/>
                      </w:rPr>
                    </m:ctrlPr>
                  </m:sSubPr>
                  <m:e>
                    <m:r>
                      <w:rPr>
                        <w:rFonts w:ascii="Cambria Math" w:hAnsi="Cambria Math"/>
                      </w:rPr>
                      <m:t>H</m:t>
                    </m:r>
                  </m:e>
                  <m:sub>
                    <m:r>
                      <w:rPr>
                        <w:rFonts w:ascii="Cambria Math" w:hAnsi="Cambria Math"/>
                      </w:rPr>
                      <m:t>smooth</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-2kx</m:t>
                        </m:r>
                      </m:sup>
                    </m:sSup>
                  </m:den>
                </m:f>
              </m:oMath>
            </m:oMathPara>
          </w:p>
        </w:tc>
        <w:tc>
          <w:tcPr>
            <w:tcW w:w="720" w:type="dxa"/>
            <w:shd w:val="clear" w:color="auto" w:fill="auto"/>
            <w:vAlign w:val="center"/>
          </w:tcPr>
          <w:p w14:paraId="6DC2C583" w14:textId="63E4DCCF"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2F1BE1">
                <w:rPr>
                  <w:noProof/>
                </w:rPr>
                <w:instrText>73</w:instrText>
              </w:r>
            </w:fldSimple>
            <w:r>
              <w:instrText>)</w:instrText>
            </w:r>
            <w:r>
              <w:fldChar w:fldCharType="end"/>
            </w:r>
          </w:p>
        </w:tc>
      </w:tr>
    </w:tbl>
    <w:p w14:paraId="0489E766" w14:textId="0691E49F" w:rsidR="00B17095" w:rsidRDefault="00B17095" w:rsidP="00AE2581">
      <w:pPr>
        <w:rPr>
          <w:rFonts w:eastAsiaTheme="minorEastAsia"/>
        </w:rPr>
      </w:pPr>
      <w:r>
        <w:t xml:space="preserve">where </w:t>
      </w:r>
      <w:r>
        <w:rPr>
          <w:rFonts w:eastAsiaTheme="minorEastAsia"/>
        </w:rPr>
        <w:t xml:space="preserve">larger values of </w:t>
      </w:r>
      <m:oMath>
        <m:r>
          <w:rPr>
            <w:rFonts w:ascii="Cambria Math" w:hAnsi="Cambria Math"/>
          </w:rPr>
          <m:t>k</m:t>
        </m:r>
      </m:oMath>
      <w:r>
        <w:rPr>
          <w:rFonts w:eastAsiaTheme="minorEastAsia"/>
        </w:rPr>
        <w:t xml:space="preserve"> correspond to a better approximation of the Heaviside function. A visualisation is shown in </w:t>
      </w:r>
      <w:r>
        <w:rPr>
          <w:rFonts w:eastAsiaTheme="minorEastAsia"/>
        </w:rPr>
        <w:fldChar w:fldCharType="begin"/>
      </w:r>
      <w:r>
        <w:rPr>
          <w:rFonts w:eastAsiaTheme="minorEastAsia"/>
        </w:rPr>
        <w:instrText xml:space="preserve"> REF _Ref53493097 \h </w:instrText>
      </w:r>
      <w:r>
        <w:rPr>
          <w:rFonts w:eastAsiaTheme="minorEastAsia"/>
        </w:rPr>
      </w:r>
      <w:r>
        <w:rPr>
          <w:rFonts w:eastAsiaTheme="minorEastAsia"/>
        </w:rPr>
        <w:fldChar w:fldCharType="separate"/>
      </w:r>
      <w:r w:rsidR="002F1BE1">
        <w:t xml:space="preserve">Figure </w:t>
      </w:r>
      <w:r w:rsidR="002F1BE1">
        <w:rPr>
          <w:noProof/>
        </w:rPr>
        <w:t>35</w:t>
      </w:r>
      <w:r>
        <w:rPr>
          <w:rFonts w:eastAsiaTheme="minorEastAsia"/>
        </w:rPr>
        <w:fldChar w:fldCharType="end"/>
      </w:r>
      <w:r>
        <w:rPr>
          <w:rFonts w:eastAsiaTheme="minorEastAsia"/>
        </w:rPr>
        <w:t>.</w:t>
      </w:r>
    </w:p>
    <w:p w14:paraId="2902C0F3" w14:textId="77777777" w:rsidR="00B17095" w:rsidRDefault="00B17095" w:rsidP="00B17095">
      <w:pPr>
        <w:keepNext/>
        <w:jc w:val="center"/>
      </w:pPr>
      <w:r w:rsidRPr="00B17095">
        <w:rPr>
          <w:noProof/>
        </w:rPr>
        <w:drawing>
          <wp:inline distT="0" distB="0" distL="0" distR="0" wp14:anchorId="69293FB0" wp14:editId="76A773E3">
            <wp:extent cx="4561200" cy="3420000"/>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1200" cy="3420000"/>
                    </a:xfrm>
                    <a:prstGeom prst="rect">
                      <a:avLst/>
                    </a:prstGeom>
                    <a:noFill/>
                    <a:ln>
                      <a:noFill/>
                    </a:ln>
                  </pic:spPr>
                </pic:pic>
              </a:graphicData>
            </a:graphic>
          </wp:inline>
        </w:drawing>
      </w:r>
    </w:p>
    <w:p w14:paraId="052B2815" w14:textId="35C72350" w:rsidR="00B17095" w:rsidRDefault="00B17095" w:rsidP="00B17095">
      <w:pPr>
        <w:pStyle w:val="Caption"/>
        <w:jc w:val="center"/>
      </w:pPr>
      <w:bookmarkStart w:id="138" w:name="_Ref53493097"/>
      <w:bookmarkStart w:id="139" w:name="_Toc55420628"/>
      <w:r>
        <w:t xml:space="preserve">Figure </w:t>
      </w:r>
      <w:fldSimple w:instr=" SEQ Figure \* ARABIC ">
        <w:r w:rsidR="002F1BE1">
          <w:rPr>
            <w:noProof/>
          </w:rPr>
          <w:t>35</w:t>
        </w:r>
      </w:fldSimple>
      <w:bookmarkEnd w:id="138"/>
      <w:r>
        <w:t>. Smooth and non-smooth Heaviside functions.</w:t>
      </w:r>
      <w:bookmarkEnd w:id="139"/>
    </w:p>
    <w:p w14:paraId="572342E8" w14:textId="7D0C04D3" w:rsidR="00B17095" w:rsidRDefault="00B17095" w:rsidP="00AE2581">
      <w:r>
        <w:t xml:space="preserve">Utilising this smooth approximation of the Heaviside function, </w:t>
      </w:r>
      <w:r w:rsidR="003D6A28">
        <w:t>an</w:t>
      </w:r>
      <w:r>
        <w:t xml:space="preserve"> asymmetrical continuously differentiable friction model is developed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14D95FE6" w14:textId="77777777" w:rsidTr="00B17095">
        <w:tc>
          <w:tcPr>
            <w:tcW w:w="9022" w:type="dxa"/>
            <w:shd w:val="clear" w:color="auto" w:fill="auto"/>
            <w:vAlign w:val="center"/>
          </w:tcPr>
          <w:p w14:paraId="4BDFF8A8" w14:textId="3345BC81" w:rsidR="00B17095" w:rsidRDefault="008C4696" w:rsidP="00B17095">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5</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5</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6</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6</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oMath>
            </m:oMathPara>
          </w:p>
        </w:tc>
        <w:bookmarkStart w:id="140" w:name="NumberRef5924582481"/>
        <w:tc>
          <w:tcPr>
            <w:tcW w:w="720" w:type="dxa"/>
            <w:shd w:val="clear" w:color="auto" w:fill="auto"/>
            <w:vAlign w:val="center"/>
          </w:tcPr>
          <w:p w14:paraId="6A533306" w14:textId="68FCED67"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2F1BE1">
                <w:rPr>
                  <w:noProof/>
                </w:rPr>
                <w:instrText>74</w:instrText>
              </w:r>
            </w:fldSimple>
            <w:r>
              <w:instrText>)</w:instrText>
            </w:r>
            <w:r>
              <w:fldChar w:fldCharType="end"/>
            </w:r>
            <w:bookmarkEnd w:id="140"/>
          </w:p>
        </w:tc>
      </w:tr>
    </w:tbl>
    <w:p w14:paraId="243FE71A" w14:textId="6BDC8C0B" w:rsidR="00324A71" w:rsidRDefault="00324A71" w:rsidP="00AE2581">
      <w:r>
        <w:t xml:space="preserve">Using </w:t>
      </w:r>
      <w:r w:rsidRPr="00324A71">
        <w:fldChar w:fldCharType="begin"/>
      </w:r>
      <w:r w:rsidRPr="00324A71">
        <w:instrText xml:space="preserve"> REF NumberRef5924582481 \h </w:instrText>
      </w:r>
      <w:r>
        <w:instrText xml:space="preserve"> \* MERGEFORMAT </w:instrText>
      </w:r>
      <w:r w:rsidRPr="00324A71">
        <w:fldChar w:fldCharType="separate"/>
      </w:r>
      <w:r w:rsidR="002F1BE1">
        <w:t>(74)</w:t>
      </w:r>
      <w:r w:rsidRPr="00324A71">
        <w:fldChar w:fldCharType="end"/>
      </w:r>
      <w:r>
        <w:t xml:space="preserve">, the parameter estimation is performed, with results shown in </w:t>
      </w:r>
      <w:r>
        <w:fldChar w:fldCharType="begin"/>
      </w:r>
      <w:r>
        <w:instrText xml:space="preserve"> REF _Ref53494008 \h </w:instrText>
      </w:r>
      <w:r>
        <w:fldChar w:fldCharType="separate"/>
      </w:r>
      <w:r w:rsidR="002F1BE1">
        <w:t xml:space="preserve">Figure </w:t>
      </w:r>
      <w:r w:rsidR="002F1BE1">
        <w:rPr>
          <w:noProof/>
        </w:rPr>
        <w:t>36</w:t>
      </w:r>
      <w:r>
        <w:fldChar w:fldCharType="end"/>
      </w:r>
      <w:r>
        <w:t>.</w:t>
      </w:r>
    </w:p>
    <w:p w14:paraId="2DB62EFA" w14:textId="77777777" w:rsidR="00324A71" w:rsidRDefault="00324A71" w:rsidP="00324A71">
      <w:pPr>
        <w:keepNext/>
        <w:jc w:val="center"/>
      </w:pPr>
      <w:r w:rsidRPr="00D53C57">
        <w:rPr>
          <w:noProof/>
        </w:rPr>
        <w:drawing>
          <wp:inline distT="0" distB="0" distL="0" distR="0" wp14:anchorId="4BC8D4D2" wp14:editId="42918ABD">
            <wp:extent cx="4798800" cy="3600000"/>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0042E0C9" w14:textId="619EFB03" w:rsidR="00324A71" w:rsidRDefault="00324A71" w:rsidP="00324A71">
      <w:pPr>
        <w:pStyle w:val="Caption"/>
        <w:jc w:val="center"/>
      </w:pPr>
      <w:bookmarkStart w:id="141" w:name="_Ref53494008"/>
      <w:bookmarkStart w:id="142" w:name="_Toc55420629"/>
      <w:r>
        <w:t xml:space="preserve">Figure </w:t>
      </w:r>
      <w:fldSimple w:instr=" SEQ Figure \* ARABIC ">
        <w:r w:rsidR="002F1BE1">
          <w:rPr>
            <w:noProof/>
          </w:rPr>
          <w:t>36</w:t>
        </w:r>
      </w:fldSimple>
      <w:bookmarkEnd w:id="141"/>
      <w:r>
        <w:t>. Parameter estimation using asymmetrical continuously differentiable friction model.</w:t>
      </w:r>
      <w:bookmarkEnd w:id="142"/>
    </w:p>
    <w:p w14:paraId="01454816" w14:textId="07933B2A" w:rsidR="00324A71" w:rsidRDefault="00324A71" w:rsidP="00324A71">
      <w:r>
        <w:t>The asymmetrical model offers slight improvement over the symmetrical model, particularly in the agreement between the simulated and measured velocities in the positive region. This is likely due to the increased friction in the reverse direction, and the ability of the solver to isolate the forward and reverse direction friction due to the asymmetric model.</w:t>
      </w:r>
    </w:p>
    <w:p w14:paraId="36517CA5" w14:textId="0F84CC70" w:rsidR="00324A71" w:rsidRDefault="00324A71" w:rsidP="00324A71">
      <w:r>
        <w:t>Despite the sophistication of the asymmetrical model, the simulated and measured armature current plots show only very general agreement. Experiments conducted in parallel with this project by other parties with identical current sourcing hardware determined the measurements acquired may be inherently inaccurate due to the measurement method, and a decision is made that the results</w:t>
      </w:r>
      <w:r w:rsidR="000740D5">
        <w:t xml:space="preserve"> shown in </w:t>
      </w:r>
      <w:r w:rsidR="000740D5">
        <w:fldChar w:fldCharType="begin"/>
      </w:r>
      <w:r w:rsidR="000740D5">
        <w:instrText xml:space="preserve"> REF _Ref53494008 \h </w:instrText>
      </w:r>
      <w:r w:rsidR="000740D5">
        <w:fldChar w:fldCharType="separate"/>
      </w:r>
      <w:r w:rsidR="002F1BE1">
        <w:t xml:space="preserve">Figure </w:t>
      </w:r>
      <w:r w:rsidR="002F1BE1">
        <w:rPr>
          <w:noProof/>
        </w:rPr>
        <w:t>36</w:t>
      </w:r>
      <w:r w:rsidR="000740D5">
        <w:fldChar w:fldCharType="end"/>
      </w:r>
      <w:r w:rsidR="000740D5">
        <w:t xml:space="preserve"> are suitable for the purpose of control allocation. Future works are recommended to utilise purpose-built current sensing hardware as sensing methods found onboard the motor driver are likely to be of low quality and highly inaccurate.</w:t>
      </w:r>
    </w:p>
    <w:p w14:paraId="0462B0E5" w14:textId="23187437" w:rsidR="000740D5" w:rsidRDefault="000740D5" w:rsidP="000740D5">
      <w:pPr>
        <w:pStyle w:val="Heading2"/>
      </w:pPr>
      <w:bookmarkStart w:id="143" w:name="_Toc55420587"/>
      <w:r>
        <w:lastRenderedPageBreak/>
        <w:t>Control Allocation</w:t>
      </w:r>
      <w:bookmarkEnd w:id="143"/>
    </w:p>
    <w:p w14:paraId="6EE084F8" w14:textId="14C69055" w:rsidR="003259CE" w:rsidRPr="002505BB" w:rsidRDefault="002907CD" w:rsidP="000740D5">
      <w:r w:rsidRPr="002505BB">
        <w:t xml:space="preserve">As the model developed in section </w:t>
      </w:r>
      <w:r w:rsidRPr="002505BB">
        <w:fldChar w:fldCharType="begin"/>
      </w:r>
      <w:r w:rsidRPr="002505BB">
        <w:instrText xml:space="preserve"> REF _Ref53499915 \r \h </w:instrText>
      </w:r>
      <w:r w:rsidRPr="002505BB">
        <w:fldChar w:fldCharType="separate"/>
      </w:r>
      <w:r w:rsidR="002F1BE1">
        <w:t>3.2</w:t>
      </w:r>
      <w:r w:rsidRPr="002505BB">
        <w:fldChar w:fldCharType="end"/>
      </w:r>
      <w:r w:rsidRPr="002505BB">
        <w:t xml:space="preserve"> has a torque input, the natural input to the DC motor is </w:t>
      </w:r>
      <w:r w:rsidR="003259CE" w:rsidRPr="002505BB">
        <w:t xml:space="preserve">desired armature </w:t>
      </w:r>
      <w:r w:rsidRPr="002505BB">
        <w:t xml:space="preserve">current due to the current-torque relationship developed in section </w:t>
      </w:r>
      <w:r w:rsidRPr="002505BB">
        <w:fldChar w:fldCharType="begin"/>
      </w:r>
      <w:r w:rsidRPr="002505BB">
        <w:instrText xml:space="preserve"> REF _Ref53499984 \r \h </w:instrText>
      </w:r>
      <w:r w:rsidRPr="002505BB">
        <w:fldChar w:fldCharType="separate"/>
      </w:r>
      <w:r w:rsidR="002F1BE1">
        <w:t>6.1.3</w:t>
      </w:r>
      <w:r w:rsidRPr="002505BB">
        <w:fldChar w:fldCharType="end"/>
      </w:r>
      <w:r w:rsidRPr="002505BB">
        <w:t xml:space="preserve">. </w:t>
      </w:r>
      <w:r w:rsidR="003259CE" w:rsidRPr="002505BB">
        <w:t xml:space="preserve">As the current sense measurements are assumed to be inaccurate, the control allocation is extended to calculate a desired armature voltage to be applied to the motor. </w:t>
      </w:r>
    </w:p>
    <w:p w14:paraId="344ACBEC" w14:textId="376AAA6E" w:rsidR="00C27931" w:rsidRPr="00C27931" w:rsidRDefault="00C27931" w:rsidP="00C27931">
      <w:pPr>
        <w:pStyle w:val="Subtitle"/>
        <w:rPr>
          <w:rFonts w:cs="CMU Sans Serif"/>
        </w:rPr>
      </w:pPr>
      <w:r w:rsidRPr="00C27931">
        <w:rPr>
          <w:rFonts w:cs="CMU Sans Serif"/>
        </w:rPr>
        <w:t>Torque Control</w:t>
      </w:r>
    </w:p>
    <w:p w14:paraId="7C2F3201" w14:textId="080D6737" w:rsidR="000740D5" w:rsidRDefault="003259CE" w:rsidP="000740D5">
      <w:r>
        <w:t>Using the equations developed when modelling the system, and the parameters determined during the system identification process, a control allocation process with a desired torque input and voltage output to command can be developed.</w:t>
      </w:r>
    </w:p>
    <w:p w14:paraId="053D57D1" w14:textId="542D00DD" w:rsidR="003259CE" w:rsidRDefault="003259CE" w:rsidP="000740D5">
      <w:r>
        <w:t xml:space="preserve">The control allocation process is most effective when run at far higher frequencies than the controller frequency, ensuring the commanded torque has been </w:t>
      </w:r>
      <w:r w:rsidR="0080370A">
        <w:t xml:space="preserve">achieved </w:t>
      </w:r>
      <w:r>
        <w:t>prior to the next control action. Algorithm 3 shows the general control allocation process, which is implemented at 200Hz on the STM32.</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3259CE" w14:paraId="34646AD3" w14:textId="77777777" w:rsidTr="00C27931">
        <w:tc>
          <w:tcPr>
            <w:tcW w:w="9743" w:type="dxa"/>
            <w:tcBorders>
              <w:top w:val="single" w:sz="4" w:space="0" w:color="auto"/>
              <w:bottom w:val="single" w:sz="4" w:space="0" w:color="auto"/>
            </w:tcBorders>
          </w:tcPr>
          <w:p w14:paraId="59FF5B75" w14:textId="4F293D01" w:rsidR="003259CE" w:rsidRDefault="003259CE" w:rsidP="00C27931">
            <w:r>
              <w:rPr>
                <w:rStyle w:val="Strong"/>
              </w:rPr>
              <w:t xml:space="preserve">Algorithm </w:t>
            </w:r>
            <w:r w:rsidR="0025434E">
              <w:rPr>
                <w:rStyle w:val="Strong"/>
              </w:rPr>
              <w:t xml:space="preserve">3 – Control Allocation </w:t>
            </w:r>
          </w:p>
        </w:tc>
      </w:tr>
      <w:tr w:rsidR="003259CE" w14:paraId="02AAB64C" w14:textId="77777777" w:rsidTr="003259CE">
        <w:trPr>
          <w:trHeight w:val="419"/>
        </w:trPr>
        <w:tc>
          <w:tcPr>
            <w:tcW w:w="9743" w:type="dxa"/>
            <w:tcBorders>
              <w:top w:val="single" w:sz="4" w:space="0" w:color="auto"/>
            </w:tcBorders>
          </w:tcPr>
          <w:p w14:paraId="3E2880AF" w14:textId="37AE883F" w:rsidR="0025434E" w:rsidRDefault="0025434E" w:rsidP="00C27931">
            <w:pPr>
              <w:rPr>
                <w:b/>
                <w:bCs/>
              </w:rPr>
            </w:pPr>
            <w:r>
              <w:rPr>
                <w:b/>
                <w:bCs/>
              </w:rPr>
              <w:t xml:space="preserve">Given </w:t>
            </w:r>
            <m:oMath>
              <m:acc>
                <m:accPr>
                  <m:ctrlPr>
                    <w:rPr>
                      <w:rFonts w:ascii="Cambria Math" w:hAnsi="Cambria Math"/>
                      <w:i/>
                    </w:rPr>
                  </m:ctrlPr>
                </m:accPr>
                <m:e>
                  <m:r>
                    <w:rPr>
                      <w:rFonts w:ascii="Cambria Math" w:hAnsi="Cambria Math"/>
                    </w:rPr>
                    <m:t>τ</m:t>
                  </m:r>
                </m:e>
              </m:acc>
            </m:oMath>
          </w:p>
          <w:p w14:paraId="68A7A67B" w14:textId="3DECBD57" w:rsidR="003259CE" w:rsidRDefault="003259CE" w:rsidP="00C27931">
            <w:r>
              <w:rPr>
                <w:b/>
                <w:bCs/>
              </w:rPr>
              <w:t>while(</w:t>
            </w:r>
            <w:r w:rsidRPr="003259CE">
              <w:t>controller is running</w:t>
            </w:r>
            <w:r>
              <w:rPr>
                <w:b/>
                <w:bCs/>
              </w:rPr>
              <w:t>)</w:t>
            </w:r>
          </w:p>
        </w:tc>
      </w:tr>
      <w:tr w:rsidR="003259CE" w14:paraId="77F1C931" w14:textId="77777777" w:rsidTr="00C27931">
        <w:tc>
          <w:tcPr>
            <w:tcW w:w="9743" w:type="dxa"/>
          </w:tcPr>
          <w:p w14:paraId="058803EC" w14:textId="266EA031" w:rsidR="003259CE" w:rsidRDefault="003259CE" w:rsidP="003259CE">
            <w:pPr>
              <w:pStyle w:val="ListParagraph"/>
              <w:numPr>
                <w:ilvl w:val="0"/>
                <w:numId w:val="44"/>
              </w:numPr>
              <w:spacing w:after="0"/>
            </w:pPr>
            <w:r w:rsidRPr="003259CE">
              <w:t>Get measurement of velocity</w:t>
            </w:r>
            <w:r>
              <w:t xml:space="preserve">, </w:t>
            </w:r>
            <m:oMath>
              <m:r>
                <w:rPr>
                  <w:rFonts w:ascii="Cambria Math" w:hAnsi="Cambria Math"/>
                </w:rPr>
                <m:t>ω</m:t>
              </m:r>
            </m:oMath>
          </w:p>
          <w:p w14:paraId="020ED2A3" w14:textId="554993DA" w:rsidR="0025434E" w:rsidRPr="0025434E" w:rsidRDefault="003259CE" w:rsidP="003259CE">
            <w:pPr>
              <w:pStyle w:val="ListParagraph"/>
              <w:numPr>
                <w:ilvl w:val="0"/>
                <w:numId w:val="44"/>
              </w:numPr>
              <w:spacing w:after="0"/>
            </w:pPr>
            <w:r>
              <w:t xml:space="preserve">Calculate friction,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25434E">
              <w:rPr>
                <w:rFonts w:eastAsiaTheme="minorEastAsia"/>
              </w:rPr>
              <w:t xml:space="preserve"> </w:t>
            </w:r>
          </w:p>
          <w:p w14:paraId="02B9E5AB" w14:textId="3FEEBEDE" w:rsidR="0025434E" w:rsidRPr="003259CE" w:rsidRDefault="008C4696" w:rsidP="0025434E">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e>
                </m:d>
                <m:r>
                  <w:rPr>
                    <w:rFonts w:ascii="Cambria Math" w:hAnsi="Cambria Math"/>
                  </w:rPr>
                  <m:t>*H(x)+</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5</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5</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6</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6</m:t>
                        </m:r>
                      </m:sub>
                    </m:sSub>
                    <m:r>
                      <w:rPr>
                        <w:rFonts w:ascii="Cambria Math" w:hAnsi="Cambria Math"/>
                      </w:rPr>
                      <m:t>ω</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43F50D74" w14:textId="5658E788" w:rsidR="003259CE" w:rsidRPr="0025434E" w:rsidRDefault="0025434E" w:rsidP="003259CE">
            <w:pPr>
              <w:pStyle w:val="ListParagraph"/>
              <w:numPr>
                <w:ilvl w:val="0"/>
                <w:numId w:val="44"/>
              </w:numPr>
              <w:spacing w:after="0"/>
            </w:pPr>
            <w:r>
              <w:t xml:space="preserve">Calculate desired motor torque, </w:t>
            </w:r>
            <m:oMath>
              <m:sSub>
                <m:sSubPr>
                  <m:ctrlPr>
                    <w:rPr>
                      <w:rFonts w:ascii="Cambria Math" w:hAnsi="Cambria Math"/>
                      <w:i/>
                    </w:rPr>
                  </m:ctrlPr>
                </m:sSubPr>
                <m:e>
                  <m:r>
                    <w:rPr>
                      <w:rFonts w:ascii="Cambria Math" w:hAnsi="Cambria Math"/>
                    </w:rPr>
                    <m:t>τ</m:t>
                  </m:r>
                </m:e>
                <m:sub>
                  <m:r>
                    <w:rPr>
                      <w:rFonts w:ascii="Cambria Math" w:hAnsi="Cambria Math"/>
                    </w:rPr>
                    <m:t>m</m:t>
                  </m:r>
                </m:sub>
              </m:sSub>
            </m:oMath>
          </w:p>
          <w:p w14:paraId="574B1733" w14:textId="77777777" w:rsidR="0025434E" w:rsidRPr="0025434E" w:rsidRDefault="008C4696" w:rsidP="0025434E">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m:t>
                </m:r>
                <m:acc>
                  <m:accPr>
                    <m:ctrlPr>
                      <w:rPr>
                        <w:rFonts w:ascii="Cambria Math" w:hAnsi="Cambria Math"/>
                        <w:i/>
                      </w:rPr>
                    </m:ctrlPr>
                  </m:accPr>
                  <m:e>
                    <m:r>
                      <w:rPr>
                        <w:rFonts w:ascii="Cambria Math" w:hAnsi="Cambria Math"/>
                      </w:rPr>
                      <m:t>τ</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oMath>
            </m:oMathPara>
          </w:p>
          <w:p w14:paraId="3768450D" w14:textId="77777777" w:rsidR="0025434E" w:rsidRPr="0025434E" w:rsidRDefault="0025434E" w:rsidP="0025434E">
            <w:pPr>
              <w:pStyle w:val="ListParagraph"/>
              <w:numPr>
                <w:ilvl w:val="0"/>
                <w:numId w:val="44"/>
              </w:numPr>
              <w:spacing w:after="0"/>
            </w:pPr>
            <w:r>
              <w:t xml:space="preserve">Calculate desired armature current, </w:t>
            </w:r>
            <m:oMath>
              <m:sSub>
                <m:sSubPr>
                  <m:ctrlPr>
                    <w:rPr>
                      <w:rFonts w:ascii="Cambria Math" w:hAnsi="Cambria Math"/>
                      <w:i/>
                    </w:rPr>
                  </m:ctrlPr>
                </m:sSubPr>
                <m:e>
                  <m:r>
                    <w:rPr>
                      <w:rFonts w:ascii="Cambria Math" w:hAnsi="Cambria Math"/>
                    </w:rPr>
                    <m:t>I</m:t>
                  </m:r>
                </m:e>
                <m:sub>
                  <m:r>
                    <w:rPr>
                      <w:rFonts w:ascii="Cambria Math" w:hAnsi="Cambria Math"/>
                    </w:rPr>
                    <m:t>a</m:t>
                  </m:r>
                </m:sub>
              </m:sSub>
            </m:oMath>
          </w:p>
          <w:p w14:paraId="6F7F0BBA" w14:textId="65E6371A" w:rsidR="0025434E" w:rsidRPr="003259CE" w:rsidRDefault="008C4696" w:rsidP="0025434E">
            <m:oMathPara>
              <m:oMath>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Sup>
                  <m:sSubSupPr>
                    <m:ctrlPr>
                      <w:rPr>
                        <w:rFonts w:ascii="Cambria Math" w:hAnsi="Cambria Math"/>
                        <w:i/>
                      </w:rPr>
                    </m:ctrlPr>
                  </m:sSubSupPr>
                  <m:e>
                    <m:r>
                      <w:rPr>
                        <w:rFonts w:ascii="Cambria Math" w:hAnsi="Cambria Math"/>
                      </w:rPr>
                      <m:t>τ</m:t>
                    </m:r>
                  </m:e>
                  <m:sub>
                    <m:r>
                      <w:rPr>
                        <w:rFonts w:ascii="Cambria Math" w:hAnsi="Cambria Math"/>
                      </w:rPr>
                      <m:t>m</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Sup>
                  <m:sSubSupPr>
                    <m:ctrlPr>
                      <w:rPr>
                        <w:rFonts w:ascii="Cambria Math" w:hAnsi="Cambria Math"/>
                        <w:i/>
                      </w:rPr>
                    </m:ctrlPr>
                  </m:sSubSupPr>
                  <m:e>
                    <m:r>
                      <w:rPr>
                        <w:rFonts w:ascii="Cambria Math" w:hAnsi="Cambria Math"/>
                      </w:rPr>
                      <m:t>τ</m:t>
                    </m:r>
                  </m:e>
                  <m:sub>
                    <m:r>
                      <w:rPr>
                        <w:rFonts w:ascii="Cambria Math" w:hAnsi="Cambria Math"/>
                      </w:rPr>
                      <m:t>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sSub>
                  <m:sSubPr>
                    <m:ctrlPr>
                      <w:rPr>
                        <w:rFonts w:ascii="Cambria Math" w:hAnsi="Cambria Math"/>
                        <w:i/>
                      </w:rPr>
                    </m:ctrlPr>
                  </m:sSubPr>
                  <m:e>
                    <m:r>
                      <w:rPr>
                        <w:rFonts w:ascii="Cambria Math" w:hAnsi="Cambria Math"/>
                      </w:rPr>
                      <m:t>τ</m:t>
                    </m:r>
                  </m:e>
                  <m:sub>
                    <m:r>
                      <w:rPr>
                        <w:rFonts w:ascii="Cambria Math" w:hAnsi="Cambria Math"/>
                      </w:rPr>
                      <m:t>m</m:t>
                    </m:r>
                  </m:sub>
                </m:sSub>
              </m:oMath>
            </m:oMathPara>
          </w:p>
        </w:tc>
      </w:tr>
      <w:tr w:rsidR="003259CE" w14:paraId="4F567CD3" w14:textId="77777777" w:rsidTr="00C27931">
        <w:tc>
          <w:tcPr>
            <w:tcW w:w="9743" w:type="dxa"/>
          </w:tcPr>
          <w:p w14:paraId="7CF77089" w14:textId="77777777" w:rsidR="003259CE" w:rsidRPr="0025434E" w:rsidRDefault="0025434E" w:rsidP="0025434E">
            <w:pPr>
              <w:pStyle w:val="ListParagraph"/>
              <w:numPr>
                <w:ilvl w:val="0"/>
                <w:numId w:val="44"/>
              </w:numPr>
              <w:spacing w:after="0"/>
            </w:pPr>
            <w:r>
              <w:t xml:space="preserve">Calculate desired armature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p>
          <w:p w14:paraId="25CD482C" w14:textId="4274BCA8" w:rsidR="0025434E" w:rsidRDefault="008C4696" w:rsidP="0025434E">
            <m:oMathPara>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ω+</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oMath>
            </m:oMathPara>
          </w:p>
        </w:tc>
      </w:tr>
      <w:tr w:rsidR="003259CE" w14:paraId="1E81F592" w14:textId="77777777" w:rsidTr="00C27931">
        <w:tc>
          <w:tcPr>
            <w:tcW w:w="9743" w:type="dxa"/>
            <w:tcBorders>
              <w:bottom w:val="single" w:sz="4" w:space="0" w:color="auto"/>
            </w:tcBorders>
          </w:tcPr>
          <w:p w14:paraId="40F5531A" w14:textId="1DA5A88B" w:rsidR="003259CE" w:rsidRDefault="0025434E" w:rsidP="00C27931">
            <w:r w:rsidRPr="006C5D4C">
              <w:rPr>
                <w:b/>
                <w:bCs/>
              </w:rPr>
              <w:t>end</w:t>
            </w:r>
          </w:p>
        </w:tc>
      </w:tr>
    </w:tbl>
    <w:p w14:paraId="5733CCCB" w14:textId="77777777" w:rsidR="003259CE" w:rsidRDefault="003259CE" w:rsidP="000740D5"/>
    <w:p w14:paraId="4DC48ACB" w14:textId="73D57B9E" w:rsidR="003259CE" w:rsidRDefault="0025434E" w:rsidP="000740D5">
      <w:pPr>
        <w:rPr>
          <w:rFonts w:eastAsiaTheme="minorEastAsia"/>
        </w:rPr>
      </w:pPr>
      <w:r>
        <w:lastRenderedPageBreak/>
        <w:t xml:space="preserve">Unfortunately, </w:t>
      </w:r>
      <w:r w:rsidR="0080370A">
        <w:t>torque-based</w:t>
      </w:r>
      <w:r>
        <w:t xml:space="preserve"> control allocation is extremely ineffective </w:t>
      </w:r>
      <w:r w:rsidR="0080370A">
        <w:t xml:space="preserve">when implemented on the DC motor. Much of the friction model, used to calculate the desired current, relies on the use of the Heaviside function, which is equal to zero for a zero input. Additionally, the hyperbolic tan function is also equally zero for a zero velocity, as is the back electromotive force term </w:t>
      </w:r>
      <m:oMath>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ω</m:t>
        </m:r>
      </m:oMath>
      <w:r w:rsidR="0080370A">
        <w:rPr>
          <w:rFonts w:eastAsiaTheme="minorEastAsia"/>
        </w:rPr>
        <w:t>. Since the velocity of the motor shaft is exactly zero until the static friction effects have been overcome, the control allocation process is unable to function until the velocity is non-zero.</w:t>
      </w:r>
    </w:p>
    <w:p w14:paraId="5B91B449" w14:textId="31B66263" w:rsidR="002940EB" w:rsidRDefault="0080370A" w:rsidP="000740D5">
      <w:pPr>
        <w:rPr>
          <w:rFonts w:eastAsiaTheme="minorEastAsia"/>
        </w:rPr>
      </w:pPr>
      <w:r>
        <w:rPr>
          <w:rFonts w:eastAsiaTheme="minorEastAsia"/>
        </w:rPr>
        <w:t>A possible solution to this issue is to determine the intended direction of rotation and</w:t>
      </w:r>
      <w:r w:rsidR="002940EB">
        <w:rPr>
          <w:rFonts w:eastAsiaTheme="minorEastAsia"/>
        </w:rPr>
        <w:t xml:space="preserve"> evaluate the friction equation for a very small velocity</w:t>
      </w:r>
      <w:r>
        <w:rPr>
          <w:rFonts w:eastAsiaTheme="minorEastAsia"/>
        </w:rPr>
        <w:t xml:space="preserve">. Implementation of this solution results in a significant level of chatter </w:t>
      </w:r>
      <w:r w:rsidR="002940EB">
        <w:rPr>
          <w:rFonts w:eastAsiaTheme="minorEastAsia"/>
        </w:rPr>
        <w:t xml:space="preserve">and very poor performance due to the rapid switching between model based and manually determined friction. </w:t>
      </w:r>
    </w:p>
    <w:p w14:paraId="5CB883FB" w14:textId="6E0B8B3D" w:rsidR="001105F6" w:rsidRDefault="002940EB" w:rsidP="000740D5">
      <w:pPr>
        <w:rPr>
          <w:rFonts w:eastAsiaTheme="minorEastAsia"/>
        </w:rPr>
      </w:pPr>
      <w:r>
        <w:rPr>
          <w:rFonts w:eastAsiaTheme="minorEastAsia"/>
        </w:rPr>
        <w:t xml:space="preserve">To highlight the complications involved with high ratio gearboxes, a </w:t>
      </w:r>
      <w:r w:rsidR="001105F6">
        <w:rPr>
          <w:rFonts w:eastAsiaTheme="minorEastAsia"/>
        </w:rPr>
        <w:t>deadzone</w:t>
      </w:r>
      <w:r>
        <w:rPr>
          <w:rFonts w:eastAsiaTheme="minorEastAsia"/>
        </w:rPr>
        <w:t xml:space="preserve"> test is performed. </w:t>
      </w:r>
      <w:r w:rsidR="001105F6">
        <w:rPr>
          <w:rFonts w:eastAsiaTheme="minorEastAsia"/>
        </w:rPr>
        <w:fldChar w:fldCharType="begin"/>
      </w:r>
      <w:r w:rsidR="001105F6">
        <w:rPr>
          <w:rFonts w:eastAsiaTheme="minorEastAsia"/>
        </w:rPr>
        <w:instrText xml:space="preserve"> REF _Ref53502693 \h </w:instrText>
      </w:r>
      <w:r w:rsidR="001105F6">
        <w:rPr>
          <w:rFonts w:eastAsiaTheme="minorEastAsia"/>
        </w:rPr>
      </w:r>
      <w:r w:rsidR="001105F6">
        <w:rPr>
          <w:rFonts w:eastAsiaTheme="minorEastAsia"/>
        </w:rPr>
        <w:fldChar w:fldCharType="separate"/>
      </w:r>
      <w:r w:rsidR="002F1BE1">
        <w:t xml:space="preserve">Figure </w:t>
      </w:r>
      <w:r w:rsidR="002F1BE1">
        <w:rPr>
          <w:noProof/>
        </w:rPr>
        <w:t>37</w:t>
      </w:r>
      <w:r w:rsidR="001105F6">
        <w:rPr>
          <w:rFonts w:eastAsiaTheme="minorEastAsia"/>
        </w:rPr>
        <w:fldChar w:fldCharType="end"/>
      </w:r>
      <w:r>
        <w:rPr>
          <w:rFonts w:eastAsiaTheme="minorEastAsia"/>
        </w:rPr>
        <w:t xml:space="preserve"> shows the result of incrementally increasing and decreasing the armature voltage of the motor, and the resulting velocity and current draw. The effects of static friction are highlighted by the significant difference in current draw at </w:t>
      </w:r>
      <m:oMath>
        <m:r>
          <w:rPr>
            <w:rFonts w:ascii="Cambria Math" w:eastAsiaTheme="minorEastAsia" w:hAnsi="Cambria Math"/>
          </w:rPr>
          <m:t>ω=0</m:t>
        </m:r>
      </m:oMath>
      <w:r>
        <w:rPr>
          <w:rFonts w:eastAsiaTheme="minorEastAsia"/>
        </w:rPr>
        <w:t xml:space="preserve"> and</w:t>
      </w:r>
      <w:r w:rsidR="001105F6">
        <w:rPr>
          <w:rFonts w:eastAsiaTheme="minorEastAsia"/>
        </w:rPr>
        <w:t xml:space="preserve"> at</w:t>
      </w:r>
      <w:r>
        <w:rPr>
          <w:rFonts w:eastAsiaTheme="minorEastAsia"/>
        </w:rPr>
        <w:t xml:space="preserve"> </w:t>
      </w:r>
      <m:oMath>
        <m:r>
          <w:rPr>
            <w:rFonts w:ascii="Cambria Math" w:eastAsiaTheme="minorEastAsia" w:hAnsi="Cambria Math"/>
          </w:rPr>
          <m:t>ω≠0</m:t>
        </m:r>
      </m:oMath>
      <w:r>
        <w:rPr>
          <w:rFonts w:eastAsiaTheme="minorEastAsia"/>
        </w:rPr>
        <w:t xml:space="preserve">. Due to </w:t>
      </w:r>
      <w:r w:rsidR="001105F6">
        <w:rPr>
          <w:rFonts w:eastAsiaTheme="minorEastAsia"/>
        </w:rPr>
        <w:t xml:space="preserve">the issues highlighted above, and </w:t>
      </w:r>
      <w:r>
        <w:rPr>
          <w:rFonts w:eastAsiaTheme="minorEastAsia"/>
        </w:rPr>
        <w:t xml:space="preserve">the noise present in current measurements, it is determined that </w:t>
      </w:r>
      <w:r w:rsidR="001105F6">
        <w:rPr>
          <w:rFonts w:eastAsiaTheme="minorEastAsia"/>
        </w:rPr>
        <w:t>angular velocity-based control may be more suitable.</w:t>
      </w:r>
    </w:p>
    <w:p w14:paraId="0E07D575" w14:textId="77777777" w:rsidR="001105F6" w:rsidRDefault="001105F6" w:rsidP="001105F6">
      <w:pPr>
        <w:keepNext/>
        <w:jc w:val="center"/>
      </w:pPr>
      <w:r w:rsidRPr="001105F6">
        <w:rPr>
          <w:rFonts w:eastAsiaTheme="minorEastAsia"/>
          <w:noProof/>
        </w:rPr>
        <w:drawing>
          <wp:inline distT="0" distB="0" distL="0" distR="0" wp14:anchorId="729F5837" wp14:editId="63957FF2">
            <wp:extent cx="4798800" cy="3600000"/>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3CE93413" w14:textId="5EC9AC0C" w:rsidR="002940EB" w:rsidRPr="000740D5" w:rsidRDefault="001105F6" w:rsidP="001105F6">
      <w:pPr>
        <w:pStyle w:val="Caption"/>
        <w:jc w:val="center"/>
      </w:pPr>
      <w:bookmarkStart w:id="144" w:name="_Ref53502693"/>
      <w:bookmarkStart w:id="145" w:name="_Toc55420630"/>
      <w:r>
        <w:t xml:space="preserve">Figure </w:t>
      </w:r>
      <w:fldSimple w:instr=" SEQ Figure \* ARABIC ">
        <w:r w:rsidR="002F1BE1">
          <w:rPr>
            <w:noProof/>
          </w:rPr>
          <w:t>37</w:t>
        </w:r>
      </w:fldSimple>
      <w:bookmarkEnd w:id="144"/>
      <w:r>
        <w:t>. Results of deadzone test.</w:t>
      </w:r>
      <w:bookmarkEnd w:id="145"/>
    </w:p>
    <w:p w14:paraId="063820C8" w14:textId="736FAF36" w:rsidR="00324A71" w:rsidRPr="00C27931" w:rsidRDefault="00C27931" w:rsidP="00C27931">
      <w:pPr>
        <w:pStyle w:val="Subtitle"/>
        <w:rPr>
          <w:rFonts w:cs="CMU Sans Serif"/>
        </w:rPr>
      </w:pPr>
      <w:r w:rsidRPr="00C27931">
        <w:rPr>
          <w:rFonts w:cs="CMU Sans Serif"/>
        </w:rPr>
        <w:lastRenderedPageBreak/>
        <w:t>Velocity Control</w:t>
      </w:r>
    </w:p>
    <w:p w14:paraId="499EDB58" w14:textId="0A0986A0" w:rsidR="00A31C15" w:rsidRDefault="00A31C15" w:rsidP="00AE2581">
      <w:r>
        <w:t xml:space="preserve">With the alternate plant, controller and observer model, the system is suitable for velocity-based control allocation. As the results of the parameter estimation process were not promising, proportional-integral control (PI) is used for velocity control. PI control uses both an instantaneous and cumulative error between the desired and actual output to determine the adjustment to be made to the input voltage, as follows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A31C15" w14:paraId="6997CF89" w14:textId="77777777" w:rsidTr="00A31C15">
        <w:tc>
          <w:tcPr>
            <w:tcW w:w="9022" w:type="dxa"/>
            <w:shd w:val="clear" w:color="auto" w:fill="auto"/>
            <w:vAlign w:val="center"/>
          </w:tcPr>
          <w:p w14:paraId="3ECA0328" w14:textId="4768E793" w:rsidR="00A31C15" w:rsidRDefault="008C4696" w:rsidP="00A31C15">
            <w:pPr>
              <w:spacing w:line="288" w:lineRule="auto"/>
              <w:jc w:val="left"/>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d</m:t>
                        </m:r>
                      </m:sub>
                    </m:sSub>
                  </m:e>
                  <m:sub>
                    <m:r>
                      <w:rPr>
                        <w:rFonts w:ascii="Cambria Math" w:hAnsi="Cambria Math"/>
                      </w:rPr>
                      <m:t xml:space="preserve">k+1 </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d</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ary>
                  <m:naryPr>
                    <m:chr m:val="∑"/>
                    <m:limLoc m:val="undOvr"/>
                    <m:ctrlPr>
                      <w:rPr>
                        <w:rFonts w:ascii="Cambria Math" w:hAnsi="Cambria Math"/>
                        <w:i/>
                      </w:rPr>
                    </m:ctrlPr>
                  </m:naryPr>
                  <m:sub>
                    <m:r>
                      <w:rPr>
                        <w:rFonts w:ascii="Cambria Math" w:hAnsi="Cambria Math"/>
                      </w:rPr>
                      <m:t>i=k-1</m:t>
                    </m:r>
                  </m:sub>
                  <m:sup>
                    <m:r>
                      <w:rPr>
                        <w:rFonts w:ascii="Cambria Math" w:hAnsi="Cambria Math"/>
                      </w:rPr>
                      <m:t>n</m:t>
                    </m:r>
                  </m:sup>
                  <m:e>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d</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nary>
              </m:oMath>
            </m:oMathPara>
          </w:p>
        </w:tc>
        <w:tc>
          <w:tcPr>
            <w:tcW w:w="720" w:type="dxa"/>
            <w:shd w:val="clear" w:color="auto" w:fill="auto"/>
            <w:vAlign w:val="center"/>
          </w:tcPr>
          <w:p w14:paraId="66E7E70D" w14:textId="43A658FC" w:rsidR="00A31C15" w:rsidRDefault="00A31C15" w:rsidP="00A31C15">
            <w:pPr>
              <w:pStyle w:val="EquationNumberStyle"/>
            </w:pPr>
            <w:r>
              <w:fldChar w:fldCharType="begin"/>
            </w:r>
            <w:r>
              <w:instrText xml:space="preserve"> MACROBUTTON NumberReference \* MERGEFORMAT (</w:instrText>
            </w:r>
            <w:fldSimple w:instr=" SEQ EquationNumber \n \* Arabic \* MERGEFORMAT ">
              <w:r w:rsidR="002F1BE1">
                <w:rPr>
                  <w:noProof/>
                </w:rPr>
                <w:instrText>75</w:instrText>
              </w:r>
            </w:fldSimple>
            <w:r>
              <w:instrText>)</w:instrText>
            </w:r>
            <w:r>
              <w:fldChar w:fldCharType="end"/>
            </w:r>
          </w:p>
        </w:tc>
      </w:tr>
    </w:tbl>
    <w:p w14:paraId="15EC94F0" w14:textId="61B05A78" w:rsidR="00CA59CD" w:rsidRDefault="007B1F4A" w:rsidP="00AE2581">
      <w:r>
        <w:t xml:space="preserve">With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=3.5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=0.7</m:t>
        </m:r>
      </m:oMath>
      <w:r>
        <w:rPr>
          <w:rFonts w:eastAsiaTheme="minorEastAsia"/>
        </w:rPr>
        <w:t xml:space="preserve">, the control allocation is very effective in delivering the demanded output velocity, as shown in </w:t>
      </w:r>
      <w:r>
        <w:rPr>
          <w:rFonts w:eastAsiaTheme="minorEastAsia"/>
        </w:rPr>
        <w:fldChar w:fldCharType="begin"/>
      </w:r>
      <w:r>
        <w:rPr>
          <w:rFonts w:eastAsiaTheme="minorEastAsia"/>
        </w:rPr>
        <w:instrText xml:space="preserve"> REF _Ref53662072 \h </w:instrText>
      </w:r>
      <w:r>
        <w:rPr>
          <w:rFonts w:eastAsiaTheme="minorEastAsia"/>
        </w:rPr>
      </w:r>
      <w:r>
        <w:rPr>
          <w:rFonts w:eastAsiaTheme="minorEastAsia"/>
        </w:rPr>
        <w:fldChar w:fldCharType="separate"/>
      </w:r>
      <w:r w:rsidR="002F1BE1">
        <w:t xml:space="preserve">Figure </w:t>
      </w:r>
      <w:r w:rsidR="002F1BE1">
        <w:rPr>
          <w:noProof/>
        </w:rPr>
        <w:t>38</w:t>
      </w:r>
      <w:r>
        <w:rPr>
          <w:rFonts w:eastAsiaTheme="minorEastAsia"/>
        </w:rPr>
        <w:fldChar w:fldCharType="end"/>
      </w:r>
      <w:r>
        <w:rPr>
          <w:rFonts w:eastAsiaTheme="minorEastAsia"/>
        </w:rPr>
        <w:t>.</w:t>
      </w:r>
    </w:p>
    <w:p w14:paraId="0A30B096" w14:textId="77777777" w:rsidR="007B1F4A" w:rsidRDefault="00932594" w:rsidP="007B1F4A">
      <w:pPr>
        <w:keepNext/>
        <w:jc w:val="center"/>
      </w:pPr>
      <w:r w:rsidRPr="00932594">
        <w:rPr>
          <w:noProof/>
        </w:rPr>
        <w:drawing>
          <wp:inline distT="0" distB="0" distL="0" distR="0" wp14:anchorId="631D5A4B" wp14:editId="739C361A">
            <wp:extent cx="4802400" cy="36000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033E29D6" w14:textId="7875DC68" w:rsidR="00324A71" w:rsidRDefault="007B1F4A" w:rsidP="007B1F4A">
      <w:pPr>
        <w:pStyle w:val="Caption"/>
        <w:jc w:val="center"/>
      </w:pPr>
      <w:bookmarkStart w:id="146" w:name="_Ref53662072"/>
      <w:bookmarkStart w:id="147" w:name="_Toc55420631"/>
      <w:r>
        <w:t xml:space="preserve">Figure </w:t>
      </w:r>
      <w:fldSimple w:instr=" SEQ Figure \* ARABIC ">
        <w:r w:rsidR="002F1BE1">
          <w:rPr>
            <w:noProof/>
          </w:rPr>
          <w:t>38</w:t>
        </w:r>
      </w:fldSimple>
      <w:bookmarkEnd w:id="146"/>
      <w:r>
        <w:t>. Comparison of demanded and measured velocity for 1hz sine wave input.</w:t>
      </w:r>
      <w:bookmarkEnd w:id="147"/>
    </w:p>
    <w:p w14:paraId="27BF6A8D" w14:textId="5A28C82F" w:rsidR="00F729F6" w:rsidRDefault="007B1F4A" w:rsidP="00F729F6">
      <w:r>
        <w:t>The 1Hz sine wave signal used for the input is representative of typical control actions of the system.</w:t>
      </w:r>
      <w:r w:rsidR="00F729F6">
        <w:t xml:space="preserve"> For comparison, a plot of measured velocity for a similar 1Hz sine wave demanded torque using torque control is shown in </w:t>
      </w:r>
      <w:r w:rsidR="00F729F6">
        <w:fldChar w:fldCharType="begin"/>
      </w:r>
      <w:r w:rsidR="00F729F6">
        <w:instrText xml:space="preserve"> REF _Ref53663538 \h </w:instrText>
      </w:r>
      <w:r w:rsidR="00F729F6">
        <w:fldChar w:fldCharType="separate"/>
      </w:r>
      <w:r w:rsidR="002F1BE1">
        <w:t xml:space="preserve">Figure </w:t>
      </w:r>
      <w:r w:rsidR="002F1BE1">
        <w:rPr>
          <w:noProof/>
        </w:rPr>
        <w:t>39</w:t>
      </w:r>
      <w:r w:rsidR="00F729F6">
        <w:fldChar w:fldCharType="end"/>
      </w:r>
      <w:r w:rsidR="00F729F6">
        <w:t xml:space="preserve">. The expected shape of the velocity for a sine wave torque input is a sine wave of equal frequency with scaled magnitude, which is clearly not achieved. </w:t>
      </w:r>
      <w:r w:rsidR="00FD7435">
        <w:t xml:space="preserve">A major cause of the poor performance is the presence of backlash in the motor gearbox, visible as sharp troughs directly following sharp changes in velocity, which is a drawback of many high-ratio planet gearboxes. As the </w:t>
      </w:r>
      <w:r w:rsidR="00760E44">
        <w:lastRenderedPageBreak/>
        <w:t>motor changes direction, the inertia spins freely as the gears swap contact points. During this time, the motor rapidly accelerates as the load is greatly reduced, causing an impact and subsequent over acceleration when the gears mesh. This in turn causes the inertia to overtake the motor and causes the erratic behaviour shown below.</w:t>
      </w:r>
    </w:p>
    <w:p w14:paraId="765F56E0" w14:textId="77777777" w:rsidR="00F729F6" w:rsidRDefault="00F729F6" w:rsidP="00F729F6">
      <w:pPr>
        <w:keepNext/>
        <w:jc w:val="center"/>
      </w:pPr>
      <w:r w:rsidRPr="00F729F6">
        <w:rPr>
          <w:noProof/>
        </w:rPr>
        <w:drawing>
          <wp:inline distT="0" distB="0" distL="0" distR="0" wp14:anchorId="5F723D3A" wp14:editId="4A175E54">
            <wp:extent cx="4798800" cy="3600000"/>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1AFF8579" w14:textId="3E0BCB47" w:rsidR="00F729F6" w:rsidRDefault="00F729F6" w:rsidP="00F729F6">
      <w:pPr>
        <w:pStyle w:val="Caption"/>
        <w:jc w:val="center"/>
      </w:pPr>
      <w:bookmarkStart w:id="148" w:name="_Ref53663538"/>
      <w:bookmarkStart w:id="149" w:name="_Toc55420632"/>
      <w:r>
        <w:t xml:space="preserve">Figure </w:t>
      </w:r>
      <w:fldSimple w:instr=" SEQ Figure \* ARABIC ">
        <w:r w:rsidR="002F1BE1">
          <w:rPr>
            <w:noProof/>
          </w:rPr>
          <w:t>39</w:t>
        </w:r>
      </w:fldSimple>
      <w:bookmarkEnd w:id="148"/>
      <w:r>
        <w:t>. Resultant velocity for demanded torque.</w:t>
      </w:r>
      <w:bookmarkEnd w:id="149"/>
    </w:p>
    <w:p w14:paraId="24319479" w14:textId="684CD267" w:rsidR="00324A71" w:rsidRDefault="00F729F6" w:rsidP="00AE2581">
      <w:r>
        <w:t xml:space="preserve">The velocity-based control allocation offers two main advantages over the torque-based control. Firstly, there is no requirement for system identification, modelling, or parameter estimation. The system identification process is </w:t>
      </w:r>
      <w:r w:rsidR="00563B5D">
        <w:t xml:space="preserve">extremely time consuming, with many stages to the process, some with considerable computation time. Additionally, a significant level of research was required to determine the source of non-linear behaviour, electrical or mechanical, and to determine a suitable augmentation of the model to accurately capture this behaviour. Even when the model is determined and parameters estimated, there is still an assumption of accuracy for the current measurement equipment, which is unlikely to be valid. Secondly, the performance of the PI method is far superior. Despite being a rather rudimentary method, the PI control of velocity produces extremely useful results without needing any knowledge of the </w:t>
      </w:r>
      <w:r w:rsidR="00003819">
        <w:t>system and</w:t>
      </w:r>
      <w:r w:rsidR="00563B5D">
        <w:t xml:space="preserve"> is far more readily implemented with only minimal tuning required. </w:t>
      </w:r>
    </w:p>
    <w:p w14:paraId="09D660D1" w14:textId="4F9C56F4" w:rsidR="00324A71" w:rsidRDefault="00563B5D" w:rsidP="00563B5D">
      <w:pPr>
        <w:pStyle w:val="Heading2"/>
      </w:pPr>
      <w:bookmarkStart w:id="150" w:name="_Toc55420588"/>
      <w:r>
        <w:lastRenderedPageBreak/>
        <w:t>Implementation of Computer Vision Video Stream</w:t>
      </w:r>
      <w:bookmarkEnd w:id="150"/>
    </w:p>
    <w:p w14:paraId="3BC0BE22" w14:textId="24387A60" w:rsidR="00563B5D" w:rsidRDefault="00563B5D" w:rsidP="00563B5D">
      <w:r>
        <w:t xml:space="preserve">In section </w:t>
      </w:r>
      <w:r>
        <w:fldChar w:fldCharType="begin"/>
      </w:r>
      <w:r>
        <w:instrText xml:space="preserve"> REF _Ref53664183 \r \h </w:instrText>
      </w:r>
      <w:r>
        <w:fldChar w:fldCharType="separate"/>
      </w:r>
      <w:r w:rsidR="002F1BE1">
        <w:t>4.2.1</w:t>
      </w:r>
      <w:r>
        <w:fldChar w:fldCharType="end"/>
      </w:r>
      <w:r>
        <w:t xml:space="preserve"> the process of determining an angle displacement between the hand and object using computer vision </w:t>
      </w:r>
      <w:r w:rsidR="002726EA">
        <w:t xml:space="preserve">process for a single image is outlined. </w:t>
      </w:r>
      <w:r w:rsidR="009E528B">
        <w:t xml:space="preserve">For implementation, this process must be extended to a video stream in near real-time. </w:t>
      </w:r>
    </w:p>
    <w:p w14:paraId="751CA6DD" w14:textId="597BB57E" w:rsidR="006652F1" w:rsidRDefault="006652F1" w:rsidP="006652F1">
      <w:pPr>
        <w:pStyle w:val="Subtitle"/>
      </w:pPr>
      <w:r>
        <w:t>Microsoft Webcam</w:t>
      </w:r>
    </w:p>
    <w:p w14:paraId="3964172E" w14:textId="7CF15A1D" w:rsidR="003F5AFE" w:rsidRDefault="003F5AFE" w:rsidP="00563B5D">
      <w:r>
        <w:t>Initially, the camera used to capture the video stream is a Microsoft Life-Cam VX3000, allegedly capable of capturing 30 frames per second (</w:t>
      </w:r>
      <w:r w:rsidR="00003819">
        <w:t>fps</w:t>
      </w:r>
      <w:r>
        <w:t xml:space="preserve">) at a resolution of 640x480 pixels. In modern terms, this would be considered a low-quality image, but is perfectly suitable for the application considering the lack of detail required. </w:t>
      </w:r>
    </w:p>
    <w:p w14:paraId="228D80A2" w14:textId="77C5FA63" w:rsidR="00324A71" w:rsidRDefault="003F5AFE" w:rsidP="00AE2581">
      <w:r>
        <w:t xml:space="preserve">There are several methods for </w:t>
      </w:r>
      <w:r w:rsidR="00215BC5">
        <w:t xml:space="preserve">capturing images from a video stream in MATLAB. The most rudimentary is to create a </w:t>
      </w:r>
      <w:r w:rsidR="00003819">
        <w:t>webcam object</w:t>
      </w:r>
      <w:r w:rsidR="00AC24AA">
        <w:t xml:space="preserve">, initiate a video stream and retrieve images as they become </w:t>
      </w:r>
      <w:r w:rsidR="004E738E">
        <w:t>available</w:t>
      </w:r>
      <w:r w:rsidR="00003819">
        <w:t xml:space="preserve">. Using this method, the camera is able to achieve a framerate of </w:t>
      </w:r>
      <w:r w:rsidR="00921095">
        <w:t>10</w:t>
      </w:r>
      <w:r w:rsidR="00003819">
        <w:t>fps, with a 400ms delay between an event occurring and a frame showing that event being available. By adjusting the exposure time to be as low as possible</w:t>
      </w:r>
      <w:r w:rsidR="004E738E">
        <w:t xml:space="preserve"> and</w:t>
      </w:r>
      <w:r w:rsidR="00003819">
        <w:t xml:space="preserve"> increasing gamma and brightness, this is </w:t>
      </w:r>
      <w:r w:rsidR="00C842AC">
        <w:t>improved</w:t>
      </w:r>
      <w:r w:rsidR="00003819">
        <w:t xml:space="preserve"> to </w:t>
      </w:r>
      <w:r w:rsidR="00921095">
        <w:t>30fps</w:t>
      </w:r>
      <w:r w:rsidR="00C842AC">
        <w:t xml:space="preserve"> and a 130ms delay</w:t>
      </w:r>
      <w:r w:rsidR="00003819">
        <w:t xml:space="preserve">. Modern webcams and cameras attempt to calculate the ideal settings based on previous frames during the image post-processing sequence, which consumes a small amount of time. By manual specifying these settings, the computation time is reduced, and frames are processed at a higher frequency. </w:t>
      </w:r>
    </w:p>
    <w:p w14:paraId="5010D5EB" w14:textId="7A40AF5C" w:rsidR="00C842AC" w:rsidRDefault="00C842AC" w:rsidP="00AE2581">
      <w:r>
        <w:t>Achieving a frame rate of 30fps with a delay of 130ms indicates some form of buffer is implemented in the private MATLAB functions used for image capture, or at a software level by the webcam driver. To achieve a frame rate of 30fps, the maximum exposure time of the camera is 33ms.</w:t>
      </w:r>
      <w:r w:rsidR="00761A60">
        <w:t xml:space="preserve"> Without any form of threaded image processing and retrieval, it is assumed that the longest period of time required for an image to be available is two times the exposure time. The first period is used to capture the image, and the second is used to post-process the image.</w:t>
      </w:r>
      <w:r>
        <w:t xml:space="preserve"> As the delay is four times larger than the exposure time, the images are likely processed and stored in a memory buffer prior to being made available. As the software drivers and image acquisition functions are provided by external parties, it is impossible to determine the cause of this delay.</w:t>
      </w:r>
    </w:p>
    <w:p w14:paraId="022827DB" w14:textId="416A014A" w:rsidR="00003819" w:rsidRDefault="004E738E" w:rsidP="00AE2581">
      <w:r>
        <w:t>To account for this delay, the Kalman filter can be run at a frequency of 8Hz, causing the timestep of the predictions to align with the delay period. At this frequency, the system is unstable, making this camera setup unsuitable without significant increase in operating frequency.</w:t>
      </w:r>
      <w:r w:rsidR="00D04572">
        <w:t xml:space="preserve"> </w:t>
      </w:r>
    </w:p>
    <w:p w14:paraId="30BF37AA" w14:textId="624467BB" w:rsidR="004E738E" w:rsidRDefault="004E738E" w:rsidP="00AE2581">
      <w:r>
        <w:lastRenderedPageBreak/>
        <w:t>MATLAB is an interpreted language which uses just-in-time compilation of code. Interpreted languages are often significantly slower than compiled languages, such as C</w:t>
      </w:r>
      <w:r w:rsidR="005C1007">
        <w:t>, but offer improved readability and debugging functionality. Compiled languages such as C can be used in MATLAB through a process called ‘MEX’, for MATLAB Executable. MEX</w:t>
      </w:r>
      <w:r w:rsidR="00D04572">
        <w:t xml:space="preserve"> compilation</w:t>
      </w:r>
      <w:r w:rsidR="005C1007">
        <w:t xml:space="preserve"> is the process of compiling C code for execution via MATLAB, taking advantage of significant speed increases. </w:t>
      </w:r>
      <w:r w:rsidR="005C1007">
        <w:fldChar w:fldCharType="begin"/>
      </w:r>
      <w:r w:rsidR="00CC728A">
        <w:instrText xml:space="preserve"> ADDIN EN.CITE &lt;EndNote&gt;&lt;Cite&gt;&lt;Author&gt;Tanner&lt;/Author&gt;&lt;Year&gt;2009&lt;/Year&gt;&lt;RecNum&gt;20&lt;/RecNum&gt;&lt;DisplayText&gt;[17]&lt;/DisplayText&gt;&lt;record&gt;&lt;rec-number&gt;20&lt;/rec-number&gt;&lt;foreign-keys&gt;&lt;key app="EN" db-id="zz9a0d2965d52hevzzzppazirevvz9zxs9ee" timestamp="1602753554"&gt;20&lt;/key&gt;&lt;/foreign-keys&gt;&lt;ref-type name="Thesis"&gt;32&lt;/ref-type&gt;&lt;contributors&gt;&lt;authors&gt;&lt;author&gt;Second Lieutenant Michael A. Tanner&lt;/author&gt;&lt;/authors&gt;&lt;/contributors&gt;&lt;titles&gt;&lt;title&gt;Image Processing for Multiple-Target Tracking on a Graphics Processing Unit&lt;/title&gt;&lt;secondary-title&gt;Department of Electrical and Computer Engineering&lt;/secondary-title&gt;&lt;/titles&gt;&lt;pages&gt;79&lt;/pages&gt;&lt;volume&gt;Degree of Master of Science in Computer Engineering&lt;/volume&gt;&lt;edition&gt;March 2009&lt;/edition&gt;&lt;dates&gt;&lt;year&gt;2009&lt;/year&gt;&lt;/dates&gt;&lt;pub-location&gt;AIR FORCE INSTITUTE OF TECHNOLOGY, Wright-Patterson Air Force Base, Ohio&lt;/pub-location&gt;&lt;publisher&gt;AIR FORCE INSTITUTE OF TECHNOLOGY, Wright-Patterson Air Force Base, Ohio&lt;/publisher&gt;&lt;urls&gt;&lt;/urls&gt;&lt;/record&gt;&lt;/Cite&gt;&lt;/EndNote&gt;</w:instrText>
      </w:r>
      <w:r w:rsidR="005C1007">
        <w:fldChar w:fldCharType="separate"/>
      </w:r>
      <w:r w:rsidR="00CC728A">
        <w:rPr>
          <w:noProof/>
        </w:rPr>
        <w:t>[17]</w:t>
      </w:r>
      <w:r w:rsidR="005C1007">
        <w:fldChar w:fldCharType="end"/>
      </w:r>
      <w:r w:rsidR="005C1007">
        <w:t xml:space="preserve"> saw an increase in speed of 85% when using MEX files as opposed to MATLAB code.</w:t>
      </w:r>
      <w:r w:rsidR="00BE2CAA">
        <w:t xml:space="preserve"> It is assumed that a using a MEX file for image acquisition will increase the speed of capture.</w:t>
      </w:r>
    </w:p>
    <w:p w14:paraId="2B1427D4" w14:textId="596A5438" w:rsidR="00BE2CAA" w:rsidRDefault="00BE2CAA" w:rsidP="00AE2581">
      <w:r>
        <w:t xml:space="preserve">OpenCV is an open source computer vision library, available in many languages, one of which is C code ready for MEX compilation in MATLAB. Additionally, as OpenCV is open source it is clear how the functions operate and whether a memory buffer is being used. </w:t>
      </w:r>
      <w:r w:rsidR="00D04572">
        <w:t xml:space="preserve">The standard image capture functions do not </w:t>
      </w:r>
      <w:r w:rsidR="00761A60">
        <w:t xml:space="preserve">appear to </w:t>
      </w:r>
      <w:r w:rsidR="00D04572">
        <w:t>implement a memory buffer, and simply return</w:t>
      </w:r>
      <w:r w:rsidR="00761A60">
        <w:t>s</w:t>
      </w:r>
      <w:r w:rsidR="00D04572">
        <w:t xml:space="preserve"> the most recently captured and processed image possible.</w:t>
      </w:r>
    </w:p>
    <w:p w14:paraId="459DDC27" w14:textId="77777777" w:rsidR="00FD7435" w:rsidRDefault="00D04572" w:rsidP="00AE2581">
      <w:r>
        <w:t xml:space="preserve">Using the MEX OpenCV library, image capture is slightly improved. The frame rate remains at 30fps which is hardware restricted, but the delay reduces to 90ms. Unfortunately, this improvement is not significant enough to overcome to reach a stable control frequency. </w:t>
      </w:r>
    </w:p>
    <w:p w14:paraId="408D1CEB" w14:textId="3F55AFD1" w:rsidR="00D04572" w:rsidRDefault="00D04572" w:rsidP="00AE2581">
      <w:r>
        <w:t>It is important to note that a controller frequency that exhibits stability in simulation is theoretical reference for the minimum allowable control rate, and so far, only image capture frequencies have been discussed. In order to achieve stability in implementation the time to complete the computer vision process must be accounted for, and any non-ideal behaviour in sensors and actuators must be accounted for. It is far more likely that an image acquisition frequency two to three times greater than the minimum controller frequency</w:t>
      </w:r>
      <w:r w:rsidR="00005C76">
        <w:t>, and a frame availability delay equivalently shorter,</w:t>
      </w:r>
      <w:r>
        <w:t xml:space="preserve"> must be achieved in order to realise stability in the experiment. </w:t>
      </w:r>
      <w:r w:rsidR="006652F1">
        <w:t>In pursuit of this, a new camera setup is sourced.</w:t>
      </w:r>
    </w:p>
    <w:p w14:paraId="5546BD31" w14:textId="696D8D9F" w:rsidR="006652F1" w:rsidRDefault="006652F1" w:rsidP="006652F1">
      <w:pPr>
        <w:pStyle w:val="Subtitle"/>
      </w:pPr>
      <w:r>
        <w:t>Raspberry Pi Camera</w:t>
      </w:r>
    </w:p>
    <w:p w14:paraId="0E089E4A" w14:textId="18DAB5C8" w:rsidR="00B727CE" w:rsidRDefault="00361260" w:rsidP="00AE2581">
      <w:r>
        <w:t xml:space="preserve">A Raspberry Pi (RPi) is a small single-board computer capable of using many peripherals, such as cameras. The camera board made for the RPi </w:t>
      </w:r>
      <w:r w:rsidR="00672826">
        <w:t>features a high-speed shutter and hardware drivers offer a large amount of control over exposure settings. Without modification of any software or hardware, the sensor is capable of 640x480 video at 90fps, provided good lighting conditions. Additionally, despite the native resolution being 2592x1944 pixels, the reduced resolution utilises ‘binning’ as opposed to cropping, allowing full field of view at low resolutions.</w:t>
      </w:r>
    </w:p>
    <w:p w14:paraId="197C78D3" w14:textId="07B1B546" w:rsidR="00672826" w:rsidRDefault="00672826" w:rsidP="00AE2581">
      <w:r>
        <w:lastRenderedPageBreak/>
        <w:t>The RPi zero-w is the smallest of the RPi series but offers a significant advantage when utilising the board for image acquisition: the use of USB on-the-go (OTG). USB OTG enables the RPi and connected camera board to present and connect to a computer as a USB webcam. Without this capability, connection must be made using ethernet with the camera function as an internet protocol</w:t>
      </w:r>
      <w:r w:rsidR="00750036">
        <w:t xml:space="preserve"> (IP)</w:t>
      </w:r>
      <w:r>
        <w:t xml:space="preserve"> camera. </w:t>
      </w:r>
    </w:p>
    <w:p w14:paraId="4783F427" w14:textId="4ACF3C02" w:rsidR="00F868A6" w:rsidRDefault="001919A6" w:rsidP="00AE2581">
      <w:r>
        <w:t>The RPi camera is set up using ‘uvc-gadget’, an open source enhancement to the standard UVC driver for Linux</w:t>
      </w:r>
      <w:r w:rsidR="00B56AE9">
        <w:t>. Using this enhancement, the video stream resolution and frame rate are able to be set, and the camera is set up as a UVC gadget with a direct pipe between processed frames and the USB port. Direct connection between the camera and USB port is ideal in reducing frame availability latency.</w:t>
      </w:r>
      <w:r w:rsidR="005231A2">
        <w:t xml:space="preserve"> Unfortunately, despite the increased framerate capability of the sensor, the achieved frame rate is only 30fps, with a</w:t>
      </w:r>
      <w:r w:rsidR="00E4626D">
        <w:t>n average</w:t>
      </w:r>
      <w:r w:rsidR="005231A2">
        <w:t xml:space="preserve"> image acquisition delay of </w:t>
      </w:r>
      <w:r w:rsidR="00E4626D">
        <w:t xml:space="preserve">80ms. </w:t>
      </w:r>
    </w:p>
    <w:p w14:paraId="0B3E059A" w14:textId="4892F66F" w:rsidR="00023BF0" w:rsidRDefault="00600231" w:rsidP="00AE2581">
      <w:r>
        <w:t xml:space="preserve">As the source of the input latency is assumed to be the use of memory buffers in private toolbox functions, the image acquisition process is moved onto the RPi directly and executed using Python. Using the OpenCV library, which can be built on the RPi from source files, a Python script can be written to determine achievable image processing rates. Using the OpenCV library and task threading, the image acquisition task and image processing task can be carried out simultaneously, ensuring there is minimal latency for images to be provided. Unfortunately, a drawback of the RPi zero is the significantly reduced computational power when compared to other models of RPi, causing the maximum framerate to be 40fps. As the initial test is conducted without any feature detection and the achieved frame rate is not significantly greater than the required rate, it is unlikely there is sufficient computational overhead to allow feature recognition to occur without a significant reduction in frequency. The desktop computer using a 3.2GHz 6-core CPU takes </w:t>
      </w:r>
      <w:r w:rsidR="003C21CA">
        <w:t>2</w:t>
      </w:r>
      <w:r>
        <w:t xml:space="preserve">ms to undistort an image, </w:t>
      </w:r>
      <w:r w:rsidR="00C64EBE">
        <w:t xml:space="preserve">leading the </w:t>
      </w:r>
      <w:r w:rsidR="00182E61">
        <w:t>assumption that</w:t>
      </w:r>
      <w:r w:rsidR="00C64EBE">
        <w:t xml:space="preserve"> a significantly greater amount of time would be required on the single core 1GHz CPU of the RPi.</w:t>
      </w:r>
      <w:r w:rsidR="003C21CA">
        <w:t xml:space="preserve"> While 2ms is not a long period of time, an optimistic increase to 5ms to undistort an image decreases the frame rate to 30fps, prior to any feature recognition.</w:t>
      </w:r>
    </w:p>
    <w:p w14:paraId="00B55DCE" w14:textId="77777777" w:rsidR="00023BF0" w:rsidRDefault="00023BF0">
      <w:pPr>
        <w:spacing w:line="259" w:lineRule="auto"/>
        <w:jc w:val="left"/>
      </w:pPr>
      <w:r>
        <w:br w:type="page"/>
      </w:r>
    </w:p>
    <w:p w14:paraId="317E158B" w14:textId="69BED005" w:rsidR="00E4626D" w:rsidRDefault="00191A1C" w:rsidP="00191A1C">
      <w:pPr>
        <w:pStyle w:val="Heading1"/>
      </w:pPr>
      <w:bookmarkStart w:id="151" w:name="_Toc55420589"/>
      <w:r>
        <w:lastRenderedPageBreak/>
        <w:t>Results</w:t>
      </w:r>
      <w:bookmarkEnd w:id="151"/>
    </w:p>
    <w:p w14:paraId="2CE63816" w14:textId="0A0C6FE1" w:rsidR="00003819" w:rsidRDefault="00191A1C" w:rsidP="00AE2581">
      <w:r>
        <w:t xml:space="preserve">Despite the control frequency being limited to frequencies that begin to exhibit instability in simulation, the experiment is conducted. After inclusion of the computer vision process to obtain position measurements of the object, the control </w:t>
      </w:r>
      <w:r w:rsidR="0084651A">
        <w:t xml:space="preserve">and measurement frequencies are limited to 10Hz to ensure the prediction timestep aligns with the image acquisition delay. A simulation of the system with these parameters shows behaviour consistent with the boundary of stability, as shown in </w:t>
      </w:r>
      <w:r w:rsidR="00023BF0">
        <w:fldChar w:fldCharType="begin"/>
      </w:r>
      <w:r w:rsidR="00023BF0">
        <w:instrText xml:space="preserve"> REF _Ref54708193 \h </w:instrText>
      </w:r>
      <w:r w:rsidR="00023BF0">
        <w:fldChar w:fldCharType="separate"/>
      </w:r>
      <w:r w:rsidR="002F1BE1">
        <w:t xml:space="preserve">Figure </w:t>
      </w:r>
      <w:r w:rsidR="002F1BE1">
        <w:rPr>
          <w:noProof/>
        </w:rPr>
        <w:t>40</w:t>
      </w:r>
      <w:r w:rsidR="00023BF0">
        <w:fldChar w:fldCharType="end"/>
      </w:r>
      <w:r w:rsidR="0084651A">
        <w:t xml:space="preserve">. The object angle does stabilise to the balancing position, but undergoes significant overshoot from each control action, and takes an extremely long time to reach stability. Typically, systems are </w:t>
      </w:r>
      <w:r w:rsidR="00023BF0">
        <w:t xml:space="preserve">not </w:t>
      </w:r>
      <w:r w:rsidR="0084651A">
        <w:t xml:space="preserve">designed to operate </w:t>
      </w:r>
      <w:r w:rsidR="00023BF0">
        <w:t>so close to the limit of simulated stability, as the accumulation of non-ideal behaviour</w:t>
      </w:r>
      <w:r w:rsidR="00E34AEF">
        <w:t xml:space="preserve"> of the components</w:t>
      </w:r>
      <w:r w:rsidR="00023BF0">
        <w:t xml:space="preserve"> in physical systems causes instability in implementation. </w:t>
      </w:r>
    </w:p>
    <w:p w14:paraId="00E23E79" w14:textId="532A2792" w:rsidR="00023BF0" w:rsidRDefault="00E34AEF" w:rsidP="00023BF0">
      <w:pPr>
        <w:keepNext/>
        <w:jc w:val="center"/>
      </w:pPr>
      <w:r w:rsidRPr="00E34AEF">
        <w:rPr>
          <w:noProof/>
        </w:rPr>
        <w:drawing>
          <wp:inline distT="0" distB="0" distL="0" distR="0" wp14:anchorId="53B250FE" wp14:editId="133CE67B">
            <wp:extent cx="4798800" cy="3600000"/>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4DDCFE7" w14:textId="78F5D8A8" w:rsidR="00191A1C" w:rsidRDefault="00023BF0" w:rsidP="00023BF0">
      <w:pPr>
        <w:pStyle w:val="Caption"/>
        <w:jc w:val="center"/>
      </w:pPr>
      <w:bookmarkStart w:id="152" w:name="_Ref54708193"/>
      <w:bookmarkStart w:id="153" w:name="_Toc55420633"/>
      <w:r>
        <w:t xml:space="preserve">Figure </w:t>
      </w:r>
      <w:fldSimple w:instr=" SEQ Figure \* ARABIC ">
        <w:r w:rsidR="002F1BE1">
          <w:rPr>
            <w:noProof/>
          </w:rPr>
          <w:t>40</w:t>
        </w:r>
      </w:fldSimple>
      <w:bookmarkEnd w:id="152"/>
      <w:r>
        <w:t>. Results of simulation at 10Hz, showing signs of the limit of stability.</w:t>
      </w:r>
      <w:bookmarkEnd w:id="153"/>
    </w:p>
    <w:p w14:paraId="54C1F023" w14:textId="05974DFF" w:rsidR="00003819" w:rsidRDefault="009A2B02" w:rsidP="00AE2581">
      <w:r>
        <w:t xml:space="preserve">The results of implementation are shown in </w:t>
      </w:r>
      <w:r>
        <w:fldChar w:fldCharType="begin"/>
      </w:r>
      <w:r>
        <w:instrText xml:space="preserve"> REF _Ref54791699 \h </w:instrText>
      </w:r>
      <w:r>
        <w:fldChar w:fldCharType="separate"/>
      </w:r>
      <w:r w:rsidR="002F1BE1">
        <w:t xml:space="preserve">Figure </w:t>
      </w:r>
      <w:r w:rsidR="002F1BE1">
        <w:rPr>
          <w:noProof/>
        </w:rPr>
        <w:t>41</w:t>
      </w:r>
      <w:r>
        <w:fldChar w:fldCharType="end"/>
      </w:r>
      <w:r>
        <w:t xml:space="preserve">. The system is clearly unstable, with the object oscillating between the physical bumpers at </w:t>
      </w:r>
      <m:oMath>
        <m:r>
          <w:rPr>
            <w:rFonts w:ascii="Cambria Math" w:hAnsi="Cambria Math"/>
          </w:rPr>
          <m:t>±</m:t>
        </m:r>
      </m:oMath>
      <w:r>
        <w:rPr>
          <w:rFonts w:eastAsiaTheme="minorEastAsia"/>
        </w:rPr>
        <w:t xml:space="preserve">9 degrees. This is a result of the low control and measurement frequency, as the object has often passed beyond the balancing point between two control actions. This behaviour is not unexpected, as the implemented control frequency is very close to the theoretical lower limit. </w:t>
      </w:r>
    </w:p>
    <w:p w14:paraId="3D5F5969" w14:textId="77777777" w:rsidR="009A2B02" w:rsidRDefault="002D2D7A" w:rsidP="009A2B02">
      <w:pPr>
        <w:keepNext/>
        <w:jc w:val="center"/>
      </w:pPr>
      <w:r w:rsidRPr="002D2D7A">
        <w:rPr>
          <w:noProof/>
        </w:rPr>
        <w:lastRenderedPageBreak/>
        <w:drawing>
          <wp:inline distT="0" distB="0" distL="0" distR="0" wp14:anchorId="3C84806D" wp14:editId="22FAC36E">
            <wp:extent cx="4798800" cy="3600000"/>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193BDF6D" w14:textId="25D9B016" w:rsidR="00C32DB3" w:rsidRDefault="009A2B02" w:rsidP="009A2B02">
      <w:pPr>
        <w:pStyle w:val="Caption"/>
        <w:jc w:val="center"/>
      </w:pPr>
      <w:bookmarkStart w:id="154" w:name="_Ref54791699"/>
      <w:bookmarkStart w:id="155" w:name="_Ref54791503"/>
      <w:bookmarkStart w:id="156" w:name="_Toc55420634"/>
      <w:r>
        <w:t xml:space="preserve">Figure </w:t>
      </w:r>
      <w:fldSimple w:instr=" SEQ Figure \* ARABIC ">
        <w:r w:rsidR="002F1BE1">
          <w:rPr>
            <w:noProof/>
          </w:rPr>
          <w:t>41</w:t>
        </w:r>
      </w:fldSimple>
      <w:bookmarkEnd w:id="154"/>
      <w:r>
        <w:t>. Results of experiment at 10Hz control and measurement frequency.</w:t>
      </w:r>
      <w:bookmarkEnd w:id="155"/>
      <w:bookmarkEnd w:id="156"/>
    </w:p>
    <w:p w14:paraId="59608D38" w14:textId="5FB32D09" w:rsidR="002D2D7A" w:rsidRDefault="009A2B02" w:rsidP="00AE2581">
      <w:r>
        <w:t xml:space="preserve">For comparison, </w:t>
      </w:r>
      <w:r>
        <w:fldChar w:fldCharType="begin"/>
      </w:r>
      <w:r>
        <w:instrText xml:space="preserve"> REF _Ref54791710 \h </w:instrText>
      </w:r>
      <w:r>
        <w:fldChar w:fldCharType="separate"/>
      </w:r>
      <w:r w:rsidR="002F1BE1">
        <w:t xml:space="preserve">Figure </w:t>
      </w:r>
      <w:r w:rsidR="002F1BE1">
        <w:rPr>
          <w:noProof/>
        </w:rPr>
        <w:t>42</w:t>
      </w:r>
      <w:r>
        <w:fldChar w:fldCharType="end"/>
      </w:r>
      <w:r>
        <w:t xml:space="preserve"> and </w:t>
      </w:r>
      <w:r w:rsidR="00765962">
        <w:fldChar w:fldCharType="begin"/>
      </w:r>
      <w:r w:rsidR="00765962">
        <w:instrText xml:space="preserve"> REF _Ref54792428 \h </w:instrText>
      </w:r>
      <w:r w:rsidR="00765962">
        <w:fldChar w:fldCharType="separate"/>
      </w:r>
      <w:r w:rsidR="002F1BE1">
        <w:t xml:space="preserve">Figure </w:t>
      </w:r>
      <w:r w:rsidR="002F1BE1">
        <w:rPr>
          <w:noProof/>
        </w:rPr>
        <w:t>43</w:t>
      </w:r>
      <w:r w:rsidR="00765962">
        <w:fldChar w:fldCharType="end"/>
      </w:r>
      <w:r>
        <w:t xml:space="preserve"> show the results of a simulation at 9Hz and 20Hz, respectively. Despite only a 10% decrease in control frequency</w:t>
      </w:r>
      <w:r w:rsidR="00CA5F67">
        <w:t xml:space="preserve"> compared to the 10Hz simulation</w:t>
      </w:r>
      <w:r>
        <w:t>, the system has become unstable despite a relatively small initial deviation from the balancing position.</w:t>
      </w:r>
    </w:p>
    <w:p w14:paraId="178163BB" w14:textId="77777777" w:rsidR="009A2B02" w:rsidRDefault="00E34AEF" w:rsidP="009A2B02">
      <w:pPr>
        <w:keepNext/>
        <w:jc w:val="center"/>
      </w:pPr>
      <w:r w:rsidRPr="00E34AEF">
        <w:rPr>
          <w:noProof/>
        </w:rPr>
        <w:drawing>
          <wp:inline distT="0" distB="0" distL="0" distR="0" wp14:anchorId="2BBF7060" wp14:editId="7F4323BF">
            <wp:extent cx="4557600" cy="342000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7600" cy="3420000"/>
                    </a:xfrm>
                    <a:prstGeom prst="rect">
                      <a:avLst/>
                    </a:prstGeom>
                    <a:noFill/>
                    <a:ln>
                      <a:noFill/>
                    </a:ln>
                  </pic:spPr>
                </pic:pic>
              </a:graphicData>
            </a:graphic>
          </wp:inline>
        </w:drawing>
      </w:r>
    </w:p>
    <w:p w14:paraId="28F717D7" w14:textId="60EEEAB1" w:rsidR="00C32DB3" w:rsidRPr="00314B68" w:rsidRDefault="009A2B02" w:rsidP="009A2B02">
      <w:pPr>
        <w:pStyle w:val="Caption"/>
        <w:jc w:val="center"/>
      </w:pPr>
      <w:bookmarkStart w:id="157" w:name="_Ref54791710"/>
      <w:bookmarkStart w:id="158" w:name="_Toc55420635"/>
      <w:r>
        <w:t xml:space="preserve">Figure </w:t>
      </w:r>
      <w:fldSimple w:instr=" SEQ Figure \* ARABIC ">
        <w:r w:rsidR="002F1BE1">
          <w:rPr>
            <w:noProof/>
          </w:rPr>
          <w:t>42</w:t>
        </w:r>
      </w:fldSimple>
      <w:bookmarkEnd w:id="157"/>
      <w:r>
        <w:t>. Results of simulation at 9Hz, showing instability.</w:t>
      </w:r>
      <w:bookmarkEnd w:id="158"/>
    </w:p>
    <w:p w14:paraId="2A5A5246" w14:textId="7D538AA4" w:rsidR="00C32DB3" w:rsidRDefault="00765962" w:rsidP="00AE2581">
      <w:r>
        <w:lastRenderedPageBreak/>
        <w:t xml:space="preserve">At 20Hz, the system exhibits far stronger stability. This frequency is theoretically achievable with a camera framerate of </w:t>
      </w:r>
      <w:r w:rsidR="00761A60">
        <w:t>30fps but</w:t>
      </w:r>
      <w:r>
        <w:t xml:space="preserve"> has not been achieved in implementation.</w:t>
      </w:r>
    </w:p>
    <w:p w14:paraId="412603FE" w14:textId="77777777" w:rsidR="00765962" w:rsidRDefault="009A2B02" w:rsidP="00765962">
      <w:pPr>
        <w:keepNext/>
        <w:jc w:val="center"/>
      </w:pPr>
      <w:r w:rsidRPr="009A2B02">
        <w:rPr>
          <w:noProof/>
        </w:rPr>
        <w:drawing>
          <wp:inline distT="0" distB="0" distL="0" distR="0" wp14:anchorId="40A3DE13" wp14:editId="1874CB28">
            <wp:extent cx="4802400"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6612FFA0" w14:textId="35C3C036" w:rsidR="00C32DB3" w:rsidRDefault="00765962" w:rsidP="00765962">
      <w:pPr>
        <w:pStyle w:val="Caption"/>
        <w:jc w:val="center"/>
      </w:pPr>
      <w:bookmarkStart w:id="159" w:name="_Ref54792428"/>
      <w:bookmarkStart w:id="160" w:name="_Toc55420636"/>
      <w:r>
        <w:t xml:space="preserve">Figure </w:t>
      </w:r>
      <w:fldSimple w:instr=" SEQ Figure \* ARABIC ">
        <w:r w:rsidR="002F1BE1">
          <w:rPr>
            <w:noProof/>
          </w:rPr>
          <w:t>43</w:t>
        </w:r>
      </w:fldSimple>
      <w:bookmarkEnd w:id="159"/>
      <w:r>
        <w:t>. Results of simulation at 20Hz.</w:t>
      </w:r>
      <w:bookmarkEnd w:id="160"/>
    </w:p>
    <w:p w14:paraId="01E57FCF" w14:textId="77777777" w:rsidR="00C32DB3" w:rsidRDefault="00C32DB3" w:rsidP="00AE2581"/>
    <w:p w14:paraId="5C64E424" w14:textId="77777777" w:rsidR="00C32DB3" w:rsidRDefault="00C32DB3" w:rsidP="00AE2581"/>
    <w:p w14:paraId="25911EE9" w14:textId="08FAC37F" w:rsidR="00761A60" w:rsidRDefault="00761A60">
      <w:pPr>
        <w:spacing w:line="259" w:lineRule="auto"/>
        <w:jc w:val="left"/>
      </w:pPr>
      <w:r>
        <w:br w:type="page"/>
      </w:r>
    </w:p>
    <w:p w14:paraId="4423D255" w14:textId="0FEBADC8" w:rsidR="00761A60" w:rsidRDefault="00761A60" w:rsidP="00761A60">
      <w:pPr>
        <w:pStyle w:val="Heading1"/>
      </w:pPr>
      <w:bookmarkStart w:id="161" w:name="_Toc55420590"/>
      <w:r>
        <w:lastRenderedPageBreak/>
        <w:t>Conclusion</w:t>
      </w:r>
      <w:bookmarkEnd w:id="161"/>
    </w:p>
    <w:p w14:paraId="4EA07D75" w14:textId="67E1A9EC" w:rsidR="002505BB" w:rsidRDefault="002505BB" w:rsidP="00761A60">
      <w:r>
        <w:t>This report has developed two models of the disk-on-disk system, suitable for use with a Linear-Quadratic Regulator or Model Predictive Control alongside state estimation using the Kalman Filter. The Lagrangian model is designed for a torque input to the plant, whilst the Hamiltonian model is designed for a velocity input. Both models presented promising results in simulation.</w:t>
      </w:r>
    </w:p>
    <w:p w14:paraId="5740BDEA" w14:textId="0176ADDC" w:rsidR="00F27A30" w:rsidRDefault="00F27A30" w:rsidP="00761A60">
      <w:r>
        <w:t>A process for feature recognition in video streams was implemented, with promising results for extension to near real-time applications.</w:t>
      </w:r>
    </w:p>
    <w:p w14:paraId="40F873EA" w14:textId="0D1A6947" w:rsidR="00F27A30" w:rsidRDefault="00F27A30" w:rsidP="00761A60">
      <w:r>
        <w:t>The design and construction of the experiment apparatus was successful and suitable for the application. No considerable shortcomings in the design process were highlighted during testing of the equipment.</w:t>
      </w:r>
    </w:p>
    <w:p w14:paraId="7990A298" w14:textId="77777777" w:rsidR="000C2D24" w:rsidRDefault="00F27A30" w:rsidP="00761A60">
      <w:r>
        <w:t>The implementation process determined that velocity control achieved far superior performance compared to torque control when tested against reference inputs. This finding is particularly significant, as the method implemented negated the requirement for any modelling of the motor and subsequent parameter estimation using system identification to be performed.</w:t>
      </w:r>
      <w:r w:rsidR="000C2D24">
        <w:t xml:space="preserve"> </w:t>
      </w:r>
    </w:p>
    <w:p w14:paraId="043FCA38" w14:textId="30ECFE2C" w:rsidR="002505BB" w:rsidRDefault="000C2D24" w:rsidP="00761A60">
      <w:r>
        <w:t xml:space="preserve">Implementation </w:t>
      </w:r>
      <w:r w:rsidR="00F27A30">
        <w:t xml:space="preserve">also </w:t>
      </w:r>
      <w:r>
        <w:t xml:space="preserve">revealed </w:t>
      </w:r>
      <w:r w:rsidR="00F27A30">
        <w:t xml:space="preserve">a significant and unavoidable image acquisition latency which rendered achieving stability impossible due to the achievable control and measurement frequency falling outside the range of stable frequencies determined in simulation. Image acquisition latency issues are widespread in the communities using consumer level image capturing devices, with many successful applications negating the issue by using hardware capable of capturing image streams are rates orders of magnitude higher than the devices </w:t>
      </w:r>
      <w:r>
        <w:t>used</w:t>
      </w:r>
      <w:r w:rsidR="00F27A30">
        <w:t xml:space="preserve"> in this report.</w:t>
      </w:r>
    </w:p>
    <w:p w14:paraId="0EDFB80D" w14:textId="77777777" w:rsidR="000C2D24" w:rsidRPr="00761A60" w:rsidRDefault="000C2D24" w:rsidP="00761A60"/>
    <w:p w14:paraId="4B5B955A" w14:textId="77777777" w:rsidR="00C32DB3" w:rsidRDefault="00C32DB3" w:rsidP="00AE2581">
      <w:r>
        <w:br w:type="page"/>
      </w:r>
    </w:p>
    <w:p w14:paraId="7124E00B" w14:textId="77777777" w:rsidR="00C32DB3" w:rsidRDefault="00C32DB3" w:rsidP="00C32DB3">
      <w:pPr>
        <w:pStyle w:val="Heading1"/>
      </w:pPr>
      <w:bookmarkStart w:id="162" w:name="_Toc55420591"/>
      <w:r>
        <w:lastRenderedPageBreak/>
        <w:t>References</w:t>
      </w:r>
      <w:bookmarkEnd w:id="162"/>
    </w:p>
    <w:p w14:paraId="04341866" w14:textId="77777777" w:rsidR="002B7DE1" w:rsidRPr="002B7DE1" w:rsidRDefault="00C32DB3" w:rsidP="002B7DE1">
      <w:pPr>
        <w:pStyle w:val="EndNoteBibliography"/>
        <w:spacing w:after="0"/>
        <w:ind w:left="720" w:hanging="720"/>
      </w:pPr>
      <w:r>
        <w:fldChar w:fldCharType="begin"/>
      </w:r>
      <w:r>
        <w:instrText xml:space="preserve"> ADDIN EN.REFLIST </w:instrText>
      </w:r>
      <w:r>
        <w:fldChar w:fldCharType="separate"/>
      </w:r>
      <w:r w:rsidR="002B7DE1" w:rsidRPr="002B7DE1">
        <w:t>[1]</w:t>
      </w:r>
      <w:r w:rsidR="002B7DE1" w:rsidRPr="002B7DE1">
        <w:tab/>
        <w:t>R. Online, "The Emergence of Smart, Collaborative Robot Grippers,"  vol. 594x594, C. R. G. The Emergence of Smart, Ed., ed, 2018, p. A robotic gripper.</w:t>
      </w:r>
    </w:p>
    <w:p w14:paraId="484100D5" w14:textId="77777777" w:rsidR="002B7DE1" w:rsidRPr="002B7DE1" w:rsidRDefault="002B7DE1" w:rsidP="002B7DE1">
      <w:pPr>
        <w:pStyle w:val="EndNoteBibliography"/>
        <w:spacing w:after="0"/>
        <w:ind w:left="720" w:hanging="720"/>
      </w:pPr>
      <w:r w:rsidRPr="002B7DE1">
        <w:t>[2]</w:t>
      </w:r>
      <w:r w:rsidRPr="002B7DE1">
        <w:tab/>
        <w:t xml:space="preserve">D. Serra, </w:t>
      </w:r>
      <w:r w:rsidRPr="002B7DE1">
        <w:rPr>
          <w:i/>
        </w:rPr>
        <w:t>Robot Control for Nonprehensile Dynamic Manipulation Tasks</w:t>
      </w:r>
      <w:r w:rsidRPr="002B7DE1">
        <w:t>. 2016.</w:t>
      </w:r>
    </w:p>
    <w:p w14:paraId="0973F649" w14:textId="77777777" w:rsidR="002B7DE1" w:rsidRPr="002B7DE1" w:rsidRDefault="002B7DE1" w:rsidP="002B7DE1">
      <w:pPr>
        <w:pStyle w:val="EndNoteBibliography"/>
        <w:spacing w:after="0"/>
        <w:ind w:left="720" w:hanging="720"/>
      </w:pPr>
      <w:r w:rsidRPr="002B7DE1">
        <w:t>[3]</w:t>
      </w:r>
      <w:r w:rsidRPr="002B7DE1">
        <w:tab/>
        <w:t xml:space="preserve">A. Donaire, F. Ruggiero, L. R. Buonocore, V. Lippiello, and B. Siciliano, "Passivity-Based Control for a Rolling-Balancing System: The Nonprehensile Disk-on-Disk," </w:t>
      </w:r>
      <w:r w:rsidRPr="002B7DE1">
        <w:rPr>
          <w:i/>
        </w:rPr>
        <w:t xml:space="preserve">IEEE Transactions on Control Systems Technology, </w:t>
      </w:r>
      <w:r w:rsidRPr="002B7DE1">
        <w:t>vol. 25, no. 6, pp. 2135-2142, 2017, doi: 10.1109/TCST.2016.2637719.</w:t>
      </w:r>
    </w:p>
    <w:p w14:paraId="09CA6C9C" w14:textId="77777777" w:rsidR="002B7DE1" w:rsidRPr="002B7DE1" w:rsidRDefault="002B7DE1" w:rsidP="002B7DE1">
      <w:pPr>
        <w:pStyle w:val="EndNoteBibliography"/>
        <w:spacing w:after="0"/>
        <w:ind w:left="720" w:hanging="720"/>
      </w:pPr>
      <w:r w:rsidRPr="002B7DE1">
        <w:t>[4]</w:t>
      </w:r>
      <w:r w:rsidRPr="002B7DE1">
        <w:tab/>
        <w:t xml:space="preserve">J. Ryu, F. Ruggiero, and K. M. Lynch, "Control of Nonprehensile Rolling Manipulation: Balancing a Disk on a Disk," </w:t>
      </w:r>
      <w:r w:rsidRPr="002B7DE1">
        <w:rPr>
          <w:i/>
        </w:rPr>
        <w:t xml:space="preserve">IEEE Transactions on Robotics, </w:t>
      </w:r>
      <w:r w:rsidRPr="002B7DE1">
        <w:t>vol. 29, no. 5, pp. 1152-1161, 2013, doi: 10.1109/TRO.2013.2262775.</w:t>
      </w:r>
    </w:p>
    <w:p w14:paraId="3800385C" w14:textId="77777777" w:rsidR="002B7DE1" w:rsidRPr="002B7DE1" w:rsidRDefault="002B7DE1" w:rsidP="002B7DE1">
      <w:pPr>
        <w:pStyle w:val="EndNoteBibliography"/>
        <w:spacing w:after="0"/>
        <w:ind w:left="720" w:hanging="720"/>
      </w:pPr>
      <w:r w:rsidRPr="002B7DE1">
        <w:t>[5]</w:t>
      </w:r>
      <w:r w:rsidRPr="002B7DE1">
        <w:tab/>
        <w:t xml:space="preserve">A. Fairclough, "Lab 2: Euler-Lagrange modelling," in </w:t>
      </w:r>
      <w:r w:rsidRPr="002B7DE1">
        <w:rPr>
          <w:i/>
        </w:rPr>
        <w:t>MCHA3500 Lab Notes</w:t>
      </w:r>
      <w:r w:rsidRPr="002B7DE1">
        <w:t>, ed: The University of Newcastle, 2019.</w:t>
      </w:r>
    </w:p>
    <w:p w14:paraId="51C4C7A6" w14:textId="77777777" w:rsidR="002B7DE1" w:rsidRPr="002B7DE1" w:rsidRDefault="002B7DE1" w:rsidP="002B7DE1">
      <w:pPr>
        <w:pStyle w:val="EndNoteBibliography"/>
        <w:spacing w:after="0"/>
        <w:ind w:left="720" w:hanging="720"/>
      </w:pPr>
      <w:r w:rsidRPr="002B7DE1">
        <w:t>[6]</w:t>
      </w:r>
      <w:r w:rsidRPr="002B7DE1">
        <w:tab/>
        <w:t xml:space="preserve">T. Perez, </w:t>
      </w:r>
      <w:r w:rsidRPr="002B7DE1">
        <w:rPr>
          <w:i/>
        </w:rPr>
        <w:t>Engineering System Dynamics (Modelling, Analysis, and Simulation)</w:t>
      </w:r>
      <w:r w:rsidRPr="002B7DE1">
        <w:t>, T. Perez, ed.: The University of Newcastle, AUSTRALIA, 2013.</w:t>
      </w:r>
    </w:p>
    <w:p w14:paraId="084D44FF" w14:textId="77777777" w:rsidR="002B7DE1" w:rsidRPr="002B7DE1" w:rsidRDefault="002B7DE1" w:rsidP="002B7DE1">
      <w:pPr>
        <w:pStyle w:val="EndNoteBibliography"/>
        <w:spacing w:after="0"/>
        <w:ind w:left="720" w:hanging="720"/>
      </w:pPr>
      <w:r w:rsidRPr="002B7DE1">
        <w:t>[7]</w:t>
      </w:r>
      <w:r w:rsidRPr="002B7DE1">
        <w:tab/>
        <w:t xml:space="preserve">C. Renton, "MCHA3500 – Review of LQG," </w:t>
      </w:r>
      <w:r w:rsidRPr="002B7DE1">
        <w:rPr>
          <w:i/>
        </w:rPr>
        <w:t>Mechatronics Design 1 Course Notes</w:t>
      </w:r>
      <w:r w:rsidRPr="002B7DE1">
        <w:t xml:space="preserve">: The University of Newcastle, Australia, 2019. </w:t>
      </w:r>
    </w:p>
    <w:p w14:paraId="554A85CE" w14:textId="77777777" w:rsidR="002B7DE1" w:rsidRPr="002B7DE1" w:rsidRDefault="002B7DE1" w:rsidP="002B7DE1">
      <w:pPr>
        <w:pStyle w:val="EndNoteBibliography"/>
        <w:spacing w:after="0"/>
        <w:ind w:left="720" w:hanging="720"/>
      </w:pPr>
      <w:r w:rsidRPr="002B7DE1">
        <w:t>[8]</w:t>
      </w:r>
      <w:r w:rsidRPr="002B7DE1">
        <w:tab/>
        <w:t xml:space="preserve">A. Wills, </w:t>
      </w:r>
      <w:r w:rsidRPr="002B7DE1">
        <w:rPr>
          <w:i/>
        </w:rPr>
        <w:t>Course Notes: Advanced Estimation</w:t>
      </w:r>
      <w:r w:rsidRPr="002B7DE1">
        <w:t>, The University of Newcastle, Australia., 2020.</w:t>
      </w:r>
    </w:p>
    <w:p w14:paraId="2DC290C1" w14:textId="77777777" w:rsidR="002B7DE1" w:rsidRPr="002B7DE1" w:rsidRDefault="002B7DE1" w:rsidP="002B7DE1">
      <w:pPr>
        <w:pStyle w:val="EndNoteBibliography"/>
        <w:spacing w:after="0"/>
        <w:ind w:left="720" w:hanging="720"/>
      </w:pPr>
      <w:r w:rsidRPr="002B7DE1">
        <w:t>[9]</w:t>
      </w:r>
      <w:r w:rsidRPr="002B7DE1">
        <w:tab/>
        <w:t xml:space="preserve">G. F. Franklin, J. D. Powell, and M. L. Workman, </w:t>
      </w:r>
      <w:r w:rsidRPr="002B7DE1">
        <w:rPr>
          <w:i/>
        </w:rPr>
        <w:t>Digital control of dynamic systems</w:t>
      </w:r>
      <w:r w:rsidRPr="002B7DE1">
        <w:t>. Addison-wesley Menlo Park, CA, 1998.</w:t>
      </w:r>
    </w:p>
    <w:p w14:paraId="159A4AA1" w14:textId="77777777" w:rsidR="002B7DE1" w:rsidRPr="002B7DE1" w:rsidRDefault="002B7DE1" w:rsidP="002B7DE1">
      <w:pPr>
        <w:pStyle w:val="EndNoteBibliography"/>
        <w:spacing w:after="0"/>
        <w:ind w:left="720" w:hanging="720"/>
      </w:pPr>
      <w:r w:rsidRPr="002B7DE1">
        <w:t>[10]</w:t>
      </w:r>
      <w:r w:rsidRPr="002B7DE1">
        <w:tab/>
        <w:t xml:space="preserve">Z. Zhang, "A flexible new technique for camera calibration," </w:t>
      </w:r>
      <w:r w:rsidRPr="002B7DE1">
        <w:rPr>
          <w:i/>
        </w:rPr>
        <w:t xml:space="preserve">IEEE Transactions on Pattern Analysis and Machine Intelligence, Pattern Analysis and Machine Intelligence, IEEE Transactions on, IEEE Trans. Pattern Anal. Mach. Intell., </w:t>
      </w:r>
      <w:r w:rsidRPr="002B7DE1">
        <w:t>Periodical vol. 22, no. 11, pp. 1330-1334, 11/01/ 2000, doi: 10.1109/34.888718.</w:t>
      </w:r>
    </w:p>
    <w:p w14:paraId="656E9BB4" w14:textId="77777777" w:rsidR="002B7DE1" w:rsidRPr="002B7DE1" w:rsidRDefault="002B7DE1" w:rsidP="002B7DE1">
      <w:pPr>
        <w:pStyle w:val="EndNoteBibliography"/>
        <w:spacing w:after="0"/>
        <w:ind w:left="720" w:hanging="720"/>
      </w:pPr>
      <w:r w:rsidRPr="002B7DE1">
        <w:t>[11]</w:t>
      </w:r>
      <w:r w:rsidRPr="002B7DE1">
        <w:tab/>
        <w:t>J. Heikkila and O. Silven, "A four-step camera calibration procedure with implicit image correction," ed, 1997, pp. 1106-1112.</w:t>
      </w:r>
    </w:p>
    <w:p w14:paraId="567E9C91" w14:textId="77777777" w:rsidR="002B7DE1" w:rsidRPr="002B7DE1" w:rsidRDefault="002B7DE1" w:rsidP="002B7DE1">
      <w:pPr>
        <w:pStyle w:val="EndNoteBibliography"/>
        <w:spacing w:after="0"/>
        <w:ind w:left="720" w:hanging="720"/>
      </w:pPr>
      <w:r w:rsidRPr="002B7DE1">
        <w:t>[12]</w:t>
      </w:r>
      <w:r w:rsidRPr="002B7DE1">
        <w:tab/>
        <w:t>MathWorks. "estimateCameraParameters." MathWorks. (accessed 26/05, 2020).</w:t>
      </w:r>
    </w:p>
    <w:p w14:paraId="5F1A5B2D" w14:textId="77777777" w:rsidR="002B7DE1" w:rsidRPr="002B7DE1" w:rsidRDefault="002B7DE1" w:rsidP="002B7DE1">
      <w:pPr>
        <w:pStyle w:val="EndNoteBibliography"/>
        <w:spacing w:after="0"/>
        <w:ind w:left="720" w:hanging="720"/>
      </w:pPr>
      <w:r w:rsidRPr="002B7DE1">
        <w:t>[13]</w:t>
      </w:r>
      <w:r w:rsidRPr="002B7DE1">
        <w:tab/>
        <w:t xml:space="preserve">A. Smith, </w:t>
      </w:r>
      <w:r w:rsidRPr="002B7DE1">
        <w:rPr>
          <w:i/>
        </w:rPr>
        <w:t>Color Gamut Transform Pairs</w:t>
      </w:r>
      <w:r w:rsidRPr="002B7DE1">
        <w:t>. 1978, pp. 12-19.</w:t>
      </w:r>
    </w:p>
    <w:p w14:paraId="613ADBBE" w14:textId="77777777" w:rsidR="002B7DE1" w:rsidRPr="002B7DE1" w:rsidRDefault="002B7DE1" w:rsidP="002B7DE1">
      <w:pPr>
        <w:pStyle w:val="EndNoteBibliography"/>
        <w:spacing w:after="0"/>
        <w:ind w:left="720" w:hanging="720"/>
      </w:pPr>
      <w:r w:rsidRPr="002B7DE1">
        <w:t>[14]</w:t>
      </w:r>
      <w:r w:rsidRPr="002B7DE1">
        <w:tab/>
        <w:t>T. Fitzermann. "DC motor control simulation." (accessed 09/10, 2020).</w:t>
      </w:r>
    </w:p>
    <w:p w14:paraId="29009349" w14:textId="77777777" w:rsidR="002B7DE1" w:rsidRPr="002B7DE1" w:rsidRDefault="002B7DE1" w:rsidP="002B7DE1">
      <w:pPr>
        <w:pStyle w:val="EndNoteBibliography"/>
        <w:spacing w:after="0"/>
        <w:ind w:left="720" w:hanging="720"/>
      </w:pPr>
      <w:r w:rsidRPr="002B7DE1">
        <w:t>[15]</w:t>
      </w:r>
      <w:r w:rsidRPr="002B7DE1">
        <w:tab/>
        <w:t xml:space="preserve">C. Makkar, W. E. Dixon, W. Sawyer, and G. Hu, "A new continuously differentiable friction model for control systems design," </w:t>
      </w:r>
      <w:r w:rsidRPr="002B7DE1">
        <w:rPr>
          <w:i/>
        </w:rPr>
        <w:t xml:space="preserve">Proceedings, 2005 IEEE/ASME International Conference on Advanced Intelligent Mechatronics., </w:t>
      </w:r>
      <w:r w:rsidRPr="002B7DE1">
        <w:t>pp. 600-605, 2005.</w:t>
      </w:r>
    </w:p>
    <w:p w14:paraId="388F9F6D" w14:textId="77777777" w:rsidR="002B7DE1" w:rsidRPr="002B7DE1" w:rsidRDefault="002B7DE1" w:rsidP="002B7DE1">
      <w:pPr>
        <w:pStyle w:val="EndNoteBibliography"/>
        <w:spacing w:after="0"/>
        <w:ind w:left="720" w:hanging="720"/>
      </w:pPr>
      <w:r w:rsidRPr="002B7DE1">
        <w:t>[16]</w:t>
      </w:r>
      <w:r w:rsidRPr="002B7DE1">
        <w:tab/>
        <w:t xml:space="preserve">Q. C. Jing Na, Xuemei Ren, </w:t>
      </w:r>
      <w:r w:rsidRPr="002B7DE1">
        <w:rPr>
          <w:i/>
        </w:rPr>
        <w:t>Adaptive Identification and Conrol of Uncertain Systems with Non-Smooth Dynamics</w:t>
      </w:r>
      <w:r w:rsidRPr="002B7DE1">
        <w:t>. Marr Conner, 2018, p. 314.</w:t>
      </w:r>
    </w:p>
    <w:p w14:paraId="4FFDCC65" w14:textId="4A585A16" w:rsidR="000C2D24" w:rsidRDefault="002B7DE1" w:rsidP="002B7DE1">
      <w:pPr>
        <w:pStyle w:val="EndNoteBibliography"/>
        <w:ind w:left="720" w:hanging="720"/>
      </w:pPr>
      <w:r w:rsidRPr="002B7DE1">
        <w:t>[17]</w:t>
      </w:r>
      <w:r w:rsidRPr="002B7DE1">
        <w:tab/>
        <w:t xml:space="preserve">S. L. M. A. Tanner, "Image Processing for Multiple-Target Tracking on a Graphics Processing Unit," Degree of Master of Science in Computer Engineering, Department of Electrical and Computer Engineering, AIR FORCE INSTITUTE OF TECHNOLOGY, Wright-Patterson Air Force Base, Ohio, AIR FORCE INSTITUTE OF TECHNOLOGY, Wright-Patterson Air Force Base, Ohio, 2009. </w:t>
      </w:r>
    </w:p>
    <w:p w14:paraId="7B02D63B" w14:textId="49051E31" w:rsidR="00C32DB3" w:rsidRDefault="00C32DB3" w:rsidP="000C2D24">
      <w:pPr>
        <w:pStyle w:val="Abstract"/>
      </w:pPr>
      <w:r>
        <w:lastRenderedPageBreak/>
        <w:fldChar w:fldCharType="end"/>
      </w:r>
      <w:bookmarkStart w:id="163" w:name="_Toc55420592"/>
      <w:r>
        <w:t>Appendix A – Time Log Graphic</w:t>
      </w:r>
      <w:bookmarkEnd w:id="163"/>
    </w:p>
    <w:p w14:paraId="646418E9" w14:textId="28BB88AB" w:rsidR="00383046" w:rsidRDefault="00383046" w:rsidP="00383046">
      <w:r>
        <w:t>Total time spent: 430 hours.</w:t>
      </w:r>
    </w:p>
    <w:p w14:paraId="36E186F3" w14:textId="62B5FF0F" w:rsidR="00C32DB3" w:rsidRDefault="00383046" w:rsidP="00AE2581">
      <w:pPr>
        <w:keepNext/>
      </w:pPr>
      <w:r>
        <w:rPr>
          <w:noProof/>
        </w:rPr>
        <w:drawing>
          <wp:inline distT="0" distB="0" distL="0" distR="0" wp14:anchorId="7FDC10AD" wp14:editId="6159B1C1">
            <wp:extent cx="6168117" cy="3620490"/>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890" t="943" r="1051" b="1493"/>
                    <a:stretch/>
                  </pic:blipFill>
                  <pic:spPr bwMode="auto">
                    <a:xfrm>
                      <a:off x="0" y="0"/>
                      <a:ext cx="6186726" cy="3631413"/>
                    </a:xfrm>
                    <a:prstGeom prst="rect">
                      <a:avLst/>
                    </a:prstGeom>
                    <a:noFill/>
                    <a:ln>
                      <a:noFill/>
                    </a:ln>
                    <a:extLst>
                      <a:ext uri="{53640926-AAD7-44D8-BBD7-CCE9431645EC}">
                        <a14:shadowObscured xmlns:a14="http://schemas.microsoft.com/office/drawing/2010/main"/>
                      </a:ext>
                    </a:extLst>
                  </pic:spPr>
                </pic:pic>
              </a:graphicData>
            </a:graphic>
          </wp:inline>
        </w:drawing>
      </w:r>
    </w:p>
    <w:p w14:paraId="0502F950" w14:textId="73A7D97F" w:rsidR="00C32DB3" w:rsidRDefault="00C32DB3" w:rsidP="00C32DB3">
      <w:pPr>
        <w:pStyle w:val="Caption"/>
        <w:jc w:val="center"/>
      </w:pPr>
      <w:bookmarkStart w:id="164" w:name="_Toc55420637"/>
      <w:r>
        <w:t xml:space="preserve">Figure </w:t>
      </w:r>
      <w:fldSimple w:instr=" SEQ Figure \* ARABIC ">
        <w:r w:rsidR="002F1BE1">
          <w:rPr>
            <w:noProof/>
          </w:rPr>
          <w:t>44</w:t>
        </w:r>
      </w:fldSimple>
      <w:r>
        <w:t>. Breakdown of time spent.</w:t>
      </w:r>
      <w:bookmarkEnd w:id="164"/>
    </w:p>
    <w:p w14:paraId="5E232E27" w14:textId="77777777" w:rsidR="00C32DB3" w:rsidRPr="00056B4C" w:rsidRDefault="00C32DB3" w:rsidP="00AE2581"/>
    <w:p w14:paraId="06AE81F0" w14:textId="1D7D6421" w:rsidR="000C2D24" w:rsidRDefault="000C2D24">
      <w:pPr>
        <w:spacing w:line="259" w:lineRule="auto"/>
        <w:jc w:val="left"/>
      </w:pPr>
      <w:r>
        <w:br w:type="page"/>
      </w:r>
    </w:p>
    <w:p w14:paraId="6E7707D9" w14:textId="1332148F" w:rsidR="00C32DB3" w:rsidRDefault="000C2D24" w:rsidP="000C2D24">
      <w:pPr>
        <w:pStyle w:val="Abstract"/>
      </w:pPr>
      <w:bookmarkStart w:id="165" w:name="_Toc55420593"/>
      <w:r>
        <w:lastRenderedPageBreak/>
        <w:t>Appendix B – Code, Drawings and Documents Generated</w:t>
      </w:r>
      <w:bookmarkEnd w:id="165"/>
    </w:p>
    <w:p w14:paraId="34A20467" w14:textId="5AE1B6BE" w:rsidR="000C2D24" w:rsidRDefault="000C2D24" w:rsidP="000C2D24">
      <w:r>
        <w:t xml:space="preserve">All code, drawings, documents, images and items generated or used in this project can be found at the GitHub page </w:t>
      </w:r>
      <w:hyperlink r:id="rId57" w:history="1">
        <w:r w:rsidRPr="0091568B">
          <w:rPr>
            <w:rStyle w:val="Hyperlink"/>
          </w:rPr>
          <w:t>https://github.com/TimDunn-tds/FYP_DoD</w:t>
        </w:r>
      </w:hyperlink>
      <w:r>
        <w:t>.</w:t>
      </w:r>
    </w:p>
    <w:p w14:paraId="0750A488" w14:textId="77777777" w:rsidR="000C2D24" w:rsidRDefault="000C2D24" w:rsidP="000C2D24"/>
    <w:p w14:paraId="4A884A99" w14:textId="104C6023" w:rsidR="006248B7" w:rsidRPr="00C32DB3" w:rsidRDefault="006248B7" w:rsidP="00AE2581"/>
    <w:sectPr w:rsidR="006248B7" w:rsidRPr="00C32DB3" w:rsidSect="00DE1A81">
      <w:footerReference w:type="default" r:id="rId58"/>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4C5B29" w14:textId="77777777" w:rsidR="00D256B5" w:rsidRDefault="00D256B5" w:rsidP="00C32DB3">
      <w:pPr>
        <w:spacing w:after="0" w:line="240" w:lineRule="auto"/>
      </w:pPr>
      <w:r>
        <w:separator/>
      </w:r>
    </w:p>
  </w:endnote>
  <w:endnote w:type="continuationSeparator" w:id="0">
    <w:p w14:paraId="340A92D5" w14:textId="77777777" w:rsidR="00D256B5" w:rsidRDefault="00D256B5" w:rsidP="00C32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altName w:val="Mongolian Baiti"/>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13D74FCF" w14:textId="77777777" w:rsidR="00923403" w:rsidRDefault="009234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1D7C02" w14:textId="77777777" w:rsidR="00923403" w:rsidRDefault="009234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393BD3" w14:textId="77777777" w:rsidR="00D256B5" w:rsidRDefault="00D256B5" w:rsidP="00C32DB3">
      <w:pPr>
        <w:spacing w:after="0" w:line="240" w:lineRule="auto"/>
      </w:pPr>
      <w:r>
        <w:separator/>
      </w:r>
    </w:p>
  </w:footnote>
  <w:footnote w:type="continuationSeparator" w:id="0">
    <w:p w14:paraId="365F2C6A" w14:textId="77777777" w:rsidR="00D256B5" w:rsidRDefault="00D256B5" w:rsidP="00C32DB3">
      <w:pPr>
        <w:spacing w:after="0" w:line="240" w:lineRule="auto"/>
      </w:pPr>
      <w:r>
        <w:continuationSeparator/>
      </w:r>
    </w:p>
  </w:footnote>
  <w:footnote w:id="1">
    <w:p w14:paraId="19D71A4E" w14:textId="77777777" w:rsidR="00923403" w:rsidRDefault="00923403" w:rsidP="00C32DB3">
      <w:pPr>
        <w:pStyle w:val="FootnoteText"/>
      </w:pPr>
      <w:r>
        <w:rPr>
          <w:rStyle w:val="FootnoteReference"/>
        </w:rPr>
        <w:footnoteRef/>
      </w:r>
      <w:r>
        <w:t xml:space="preserve"> Linearity in velocity occurs when the magnitudes are significantly below the speed of light.</w:t>
      </w:r>
    </w:p>
  </w:footnote>
  <w:footnote w:id="2">
    <w:p w14:paraId="6C18F0B5" w14:textId="77777777" w:rsidR="00923403" w:rsidRDefault="00923403" w:rsidP="00C32DB3">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9C1817"/>
    <w:multiLevelType w:val="hybridMultilevel"/>
    <w:tmpl w:val="D1067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2DC38B7"/>
    <w:multiLevelType w:val="multilevel"/>
    <w:tmpl w:val="A9964B8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62A609F"/>
    <w:multiLevelType w:val="hybridMultilevel"/>
    <w:tmpl w:val="2830257E"/>
    <w:lvl w:ilvl="0" w:tplc="B1D82BCC">
      <w:start w:val="1"/>
      <w:numFmt w:val="upperRoman"/>
      <w:pStyle w:val="HHeading1"/>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DB6A7A"/>
    <w:multiLevelType w:val="hybridMultilevel"/>
    <w:tmpl w:val="97B8E492"/>
    <w:lvl w:ilvl="0" w:tplc="0C09000F">
      <w:start w:val="1"/>
      <w:numFmt w:val="decimal"/>
      <w:lvlText w:val="%1."/>
      <w:lvlJc w:val="left"/>
      <w:pPr>
        <w:ind w:left="1172" w:hanging="360"/>
      </w:pPr>
    </w:lvl>
    <w:lvl w:ilvl="1" w:tplc="0C090019" w:tentative="1">
      <w:start w:val="1"/>
      <w:numFmt w:val="lowerLetter"/>
      <w:lvlText w:val="%2."/>
      <w:lvlJc w:val="left"/>
      <w:pPr>
        <w:ind w:left="1892" w:hanging="360"/>
      </w:pPr>
    </w:lvl>
    <w:lvl w:ilvl="2" w:tplc="0C09001B" w:tentative="1">
      <w:start w:val="1"/>
      <w:numFmt w:val="lowerRoman"/>
      <w:lvlText w:val="%3."/>
      <w:lvlJc w:val="right"/>
      <w:pPr>
        <w:ind w:left="2612" w:hanging="180"/>
      </w:pPr>
    </w:lvl>
    <w:lvl w:ilvl="3" w:tplc="0C09000F" w:tentative="1">
      <w:start w:val="1"/>
      <w:numFmt w:val="decimal"/>
      <w:lvlText w:val="%4."/>
      <w:lvlJc w:val="left"/>
      <w:pPr>
        <w:ind w:left="3332" w:hanging="360"/>
      </w:pPr>
    </w:lvl>
    <w:lvl w:ilvl="4" w:tplc="0C090019" w:tentative="1">
      <w:start w:val="1"/>
      <w:numFmt w:val="lowerLetter"/>
      <w:lvlText w:val="%5."/>
      <w:lvlJc w:val="left"/>
      <w:pPr>
        <w:ind w:left="4052" w:hanging="360"/>
      </w:pPr>
    </w:lvl>
    <w:lvl w:ilvl="5" w:tplc="0C09001B" w:tentative="1">
      <w:start w:val="1"/>
      <w:numFmt w:val="lowerRoman"/>
      <w:lvlText w:val="%6."/>
      <w:lvlJc w:val="right"/>
      <w:pPr>
        <w:ind w:left="4772" w:hanging="180"/>
      </w:pPr>
    </w:lvl>
    <w:lvl w:ilvl="6" w:tplc="0C09000F" w:tentative="1">
      <w:start w:val="1"/>
      <w:numFmt w:val="decimal"/>
      <w:lvlText w:val="%7."/>
      <w:lvlJc w:val="left"/>
      <w:pPr>
        <w:ind w:left="5492" w:hanging="360"/>
      </w:pPr>
    </w:lvl>
    <w:lvl w:ilvl="7" w:tplc="0C090019" w:tentative="1">
      <w:start w:val="1"/>
      <w:numFmt w:val="lowerLetter"/>
      <w:lvlText w:val="%8."/>
      <w:lvlJc w:val="left"/>
      <w:pPr>
        <w:ind w:left="6212" w:hanging="360"/>
      </w:pPr>
    </w:lvl>
    <w:lvl w:ilvl="8" w:tplc="0C09001B" w:tentative="1">
      <w:start w:val="1"/>
      <w:numFmt w:val="lowerRoman"/>
      <w:lvlText w:val="%9."/>
      <w:lvlJc w:val="right"/>
      <w:pPr>
        <w:ind w:left="6932" w:hanging="180"/>
      </w:pPr>
    </w:lvl>
  </w:abstractNum>
  <w:abstractNum w:abstractNumId="20" w15:restartNumberingAfterBreak="0">
    <w:nsid w:val="396472E9"/>
    <w:multiLevelType w:val="hybridMultilevel"/>
    <w:tmpl w:val="5C78C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5D94668"/>
    <w:multiLevelType w:val="hybridMultilevel"/>
    <w:tmpl w:val="078253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F5A44B3"/>
    <w:multiLevelType w:val="hybridMultilevel"/>
    <w:tmpl w:val="B22A741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32"/>
  </w:num>
  <w:num w:numId="3">
    <w:abstractNumId w:val="43"/>
  </w:num>
  <w:num w:numId="4">
    <w:abstractNumId w:val="2"/>
  </w:num>
  <w:num w:numId="5">
    <w:abstractNumId w:val="34"/>
  </w:num>
  <w:num w:numId="6">
    <w:abstractNumId w:val="37"/>
  </w:num>
  <w:num w:numId="7">
    <w:abstractNumId w:val="9"/>
  </w:num>
  <w:num w:numId="8">
    <w:abstractNumId w:val="21"/>
  </w:num>
  <w:num w:numId="9">
    <w:abstractNumId w:val="24"/>
  </w:num>
  <w:num w:numId="10">
    <w:abstractNumId w:val="30"/>
  </w:num>
  <w:num w:numId="11">
    <w:abstractNumId w:val="26"/>
  </w:num>
  <w:num w:numId="12">
    <w:abstractNumId w:val="31"/>
  </w:num>
  <w:num w:numId="13">
    <w:abstractNumId w:val="6"/>
  </w:num>
  <w:num w:numId="14">
    <w:abstractNumId w:val="27"/>
  </w:num>
  <w:num w:numId="15">
    <w:abstractNumId w:val="44"/>
  </w:num>
  <w:num w:numId="16">
    <w:abstractNumId w:val="41"/>
  </w:num>
  <w:num w:numId="17">
    <w:abstractNumId w:val="28"/>
  </w:num>
  <w:num w:numId="18">
    <w:abstractNumId w:val="8"/>
  </w:num>
  <w:num w:numId="19">
    <w:abstractNumId w:val="42"/>
  </w:num>
  <w:num w:numId="20">
    <w:abstractNumId w:val="39"/>
  </w:num>
  <w:num w:numId="21">
    <w:abstractNumId w:val="10"/>
  </w:num>
  <w:num w:numId="22">
    <w:abstractNumId w:val="0"/>
  </w:num>
  <w:num w:numId="23">
    <w:abstractNumId w:val="15"/>
  </w:num>
  <w:num w:numId="24">
    <w:abstractNumId w:val="14"/>
  </w:num>
  <w:num w:numId="25">
    <w:abstractNumId w:val="22"/>
  </w:num>
  <w:num w:numId="26">
    <w:abstractNumId w:val="3"/>
  </w:num>
  <w:num w:numId="27">
    <w:abstractNumId w:val="35"/>
  </w:num>
  <w:num w:numId="28">
    <w:abstractNumId w:val="4"/>
  </w:num>
  <w:num w:numId="29">
    <w:abstractNumId w:val="13"/>
  </w:num>
  <w:num w:numId="30">
    <w:abstractNumId w:val="12"/>
  </w:num>
  <w:num w:numId="31">
    <w:abstractNumId w:val="36"/>
  </w:num>
  <w:num w:numId="32">
    <w:abstractNumId w:val="17"/>
  </w:num>
  <w:num w:numId="33">
    <w:abstractNumId w:val="29"/>
  </w:num>
  <w:num w:numId="34">
    <w:abstractNumId w:val="7"/>
  </w:num>
  <w:num w:numId="35">
    <w:abstractNumId w:val="38"/>
  </w:num>
  <w:num w:numId="36">
    <w:abstractNumId w:val="16"/>
  </w:num>
  <w:num w:numId="37">
    <w:abstractNumId w:val="40"/>
  </w:num>
  <w:num w:numId="38">
    <w:abstractNumId w:val="18"/>
  </w:num>
  <w:num w:numId="39">
    <w:abstractNumId w:val="23"/>
  </w:num>
  <w:num w:numId="40">
    <w:abstractNumId w:val="1"/>
  </w:num>
  <w:num w:numId="41">
    <w:abstractNumId w:val="20"/>
  </w:num>
  <w:num w:numId="42">
    <w:abstractNumId w:val="25"/>
  </w:num>
  <w:num w:numId="43">
    <w:abstractNumId w:val="33"/>
  </w:num>
  <w:num w:numId="44">
    <w:abstractNumId w:val="19"/>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EndNote Library&lt;record-ids&gt;&lt;item&gt;1&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record-ids&gt;&lt;/item&gt;&lt;/Libraries&gt;"/>
  </w:docVars>
  <w:rsids>
    <w:rsidRoot w:val="00C32DB3"/>
    <w:rsid w:val="00003819"/>
    <w:rsid w:val="00005C76"/>
    <w:rsid w:val="0000776D"/>
    <w:rsid w:val="00014E4C"/>
    <w:rsid w:val="00023BF0"/>
    <w:rsid w:val="000365F6"/>
    <w:rsid w:val="00041B49"/>
    <w:rsid w:val="00051DBA"/>
    <w:rsid w:val="000740D5"/>
    <w:rsid w:val="000B00BF"/>
    <w:rsid w:val="000B242F"/>
    <w:rsid w:val="000C2D24"/>
    <w:rsid w:val="001105F6"/>
    <w:rsid w:val="00112D4C"/>
    <w:rsid w:val="001600FD"/>
    <w:rsid w:val="00182E61"/>
    <w:rsid w:val="001919A6"/>
    <w:rsid w:val="00191A1C"/>
    <w:rsid w:val="001A5F69"/>
    <w:rsid w:val="001D3C02"/>
    <w:rsid w:val="001E0ECA"/>
    <w:rsid w:val="001E56BD"/>
    <w:rsid w:val="001E6FF4"/>
    <w:rsid w:val="00204DB5"/>
    <w:rsid w:val="00215BC5"/>
    <w:rsid w:val="0021779F"/>
    <w:rsid w:val="00245C2D"/>
    <w:rsid w:val="002505BB"/>
    <w:rsid w:val="0025434E"/>
    <w:rsid w:val="002578C0"/>
    <w:rsid w:val="00257B83"/>
    <w:rsid w:val="002726EA"/>
    <w:rsid w:val="002907CD"/>
    <w:rsid w:val="002940EB"/>
    <w:rsid w:val="002B7A27"/>
    <w:rsid w:val="002B7DE1"/>
    <w:rsid w:val="002D2D7A"/>
    <w:rsid w:val="002D67FF"/>
    <w:rsid w:val="002F1BE1"/>
    <w:rsid w:val="00324A71"/>
    <w:rsid w:val="0032568C"/>
    <w:rsid w:val="003259CE"/>
    <w:rsid w:val="0032722F"/>
    <w:rsid w:val="00361260"/>
    <w:rsid w:val="00383046"/>
    <w:rsid w:val="003A35A6"/>
    <w:rsid w:val="003C21CA"/>
    <w:rsid w:val="003D6A28"/>
    <w:rsid w:val="003E659B"/>
    <w:rsid w:val="003F5AFE"/>
    <w:rsid w:val="00412209"/>
    <w:rsid w:val="004A3F33"/>
    <w:rsid w:val="004E6D1E"/>
    <w:rsid w:val="004E738E"/>
    <w:rsid w:val="0051768A"/>
    <w:rsid w:val="005231A2"/>
    <w:rsid w:val="0054015B"/>
    <w:rsid w:val="00563B5D"/>
    <w:rsid w:val="0057138B"/>
    <w:rsid w:val="0057343A"/>
    <w:rsid w:val="005C1007"/>
    <w:rsid w:val="005C7C22"/>
    <w:rsid w:val="00600231"/>
    <w:rsid w:val="006248B7"/>
    <w:rsid w:val="0064337F"/>
    <w:rsid w:val="006652F1"/>
    <w:rsid w:val="00672826"/>
    <w:rsid w:val="006B48A8"/>
    <w:rsid w:val="007364CC"/>
    <w:rsid w:val="00750036"/>
    <w:rsid w:val="00760E44"/>
    <w:rsid w:val="00761A60"/>
    <w:rsid w:val="00765962"/>
    <w:rsid w:val="00780BCE"/>
    <w:rsid w:val="00794DB5"/>
    <w:rsid w:val="007A01E6"/>
    <w:rsid w:val="007A3DFC"/>
    <w:rsid w:val="007B1F4A"/>
    <w:rsid w:val="007C20B9"/>
    <w:rsid w:val="0080370A"/>
    <w:rsid w:val="0080509E"/>
    <w:rsid w:val="0084651A"/>
    <w:rsid w:val="008504B0"/>
    <w:rsid w:val="008560D7"/>
    <w:rsid w:val="0086631B"/>
    <w:rsid w:val="008C4696"/>
    <w:rsid w:val="008D2670"/>
    <w:rsid w:val="00903598"/>
    <w:rsid w:val="00921095"/>
    <w:rsid w:val="00922DE8"/>
    <w:rsid w:val="00923403"/>
    <w:rsid w:val="00932594"/>
    <w:rsid w:val="00946298"/>
    <w:rsid w:val="00984558"/>
    <w:rsid w:val="009A2B02"/>
    <w:rsid w:val="009B2DE8"/>
    <w:rsid w:val="009E528B"/>
    <w:rsid w:val="009F1947"/>
    <w:rsid w:val="00A12E0F"/>
    <w:rsid w:val="00A31C15"/>
    <w:rsid w:val="00A937E7"/>
    <w:rsid w:val="00AC24AA"/>
    <w:rsid w:val="00AE2581"/>
    <w:rsid w:val="00B11E62"/>
    <w:rsid w:val="00B17095"/>
    <w:rsid w:val="00B56AE9"/>
    <w:rsid w:val="00B65DA5"/>
    <w:rsid w:val="00B727CE"/>
    <w:rsid w:val="00B90B5B"/>
    <w:rsid w:val="00B96E35"/>
    <w:rsid w:val="00BA64C5"/>
    <w:rsid w:val="00BD12AB"/>
    <w:rsid w:val="00BE2CAA"/>
    <w:rsid w:val="00BF086F"/>
    <w:rsid w:val="00C158C8"/>
    <w:rsid w:val="00C174E3"/>
    <w:rsid w:val="00C20173"/>
    <w:rsid w:val="00C212B5"/>
    <w:rsid w:val="00C27931"/>
    <w:rsid w:val="00C32DB3"/>
    <w:rsid w:val="00C64EBE"/>
    <w:rsid w:val="00C842AC"/>
    <w:rsid w:val="00C95AFD"/>
    <w:rsid w:val="00CA59CD"/>
    <w:rsid w:val="00CA5F67"/>
    <w:rsid w:val="00CB7F9F"/>
    <w:rsid w:val="00CC728A"/>
    <w:rsid w:val="00CE6AA2"/>
    <w:rsid w:val="00D02C6C"/>
    <w:rsid w:val="00D04572"/>
    <w:rsid w:val="00D04CD9"/>
    <w:rsid w:val="00D21650"/>
    <w:rsid w:val="00D216C9"/>
    <w:rsid w:val="00D256B5"/>
    <w:rsid w:val="00D35DD2"/>
    <w:rsid w:val="00D46371"/>
    <w:rsid w:val="00D528EA"/>
    <w:rsid w:val="00D53C57"/>
    <w:rsid w:val="00D54AA1"/>
    <w:rsid w:val="00D76899"/>
    <w:rsid w:val="00D81BD1"/>
    <w:rsid w:val="00D9104A"/>
    <w:rsid w:val="00DC19E5"/>
    <w:rsid w:val="00DD315B"/>
    <w:rsid w:val="00DE1A81"/>
    <w:rsid w:val="00DE3B9D"/>
    <w:rsid w:val="00E10838"/>
    <w:rsid w:val="00E14E07"/>
    <w:rsid w:val="00E34AEF"/>
    <w:rsid w:val="00E37C15"/>
    <w:rsid w:val="00E443DE"/>
    <w:rsid w:val="00E4626D"/>
    <w:rsid w:val="00E51986"/>
    <w:rsid w:val="00E964C1"/>
    <w:rsid w:val="00ED2260"/>
    <w:rsid w:val="00EE4CCC"/>
    <w:rsid w:val="00F00583"/>
    <w:rsid w:val="00F07F3A"/>
    <w:rsid w:val="00F1100B"/>
    <w:rsid w:val="00F27A30"/>
    <w:rsid w:val="00F47F04"/>
    <w:rsid w:val="00F603C1"/>
    <w:rsid w:val="00F729F6"/>
    <w:rsid w:val="00F868A6"/>
    <w:rsid w:val="00F96029"/>
    <w:rsid w:val="00F97ECC"/>
    <w:rsid w:val="00FA6A84"/>
    <w:rsid w:val="00FB4286"/>
    <w:rsid w:val="00FD7435"/>
    <w:rsid w:val="00FE38BF"/>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63643"/>
  <w15:chartTrackingRefBased/>
  <w15:docId w15:val="{0B69916D-9384-44A3-8BDD-0FCB4B31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581"/>
    <w:pPr>
      <w:spacing w:line="360" w:lineRule="auto"/>
      <w:jc w:val="both"/>
    </w:pPr>
    <w:rPr>
      <w:rFonts w:ascii="CMU Serif" w:hAnsi="CMU Serif"/>
    </w:rPr>
  </w:style>
  <w:style w:type="paragraph" w:styleId="Heading1">
    <w:name w:val="heading 1"/>
    <w:basedOn w:val="Normal"/>
    <w:next w:val="Normal"/>
    <w:link w:val="Heading1Char"/>
    <w:uiPriority w:val="9"/>
    <w:qFormat/>
    <w:rsid w:val="00923403"/>
    <w:pPr>
      <w:keepNext/>
      <w:keepLines/>
      <w:numPr>
        <w:numId w:val="1"/>
      </w:numPr>
      <w:spacing w:before="240" w:after="0"/>
      <w:outlineLvl w:val="0"/>
    </w:pPr>
    <w:rPr>
      <w:rFonts w:eastAsiaTheme="majorEastAsia"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923403"/>
    <w:pPr>
      <w:keepNext/>
      <w:keepLines/>
      <w:numPr>
        <w:ilvl w:val="1"/>
        <w:numId w:val="1"/>
      </w:numPr>
      <w:spacing w:before="40" w:after="0"/>
      <w:outlineLvl w:val="1"/>
    </w:pPr>
    <w:rPr>
      <w:rFonts w:eastAsiaTheme="majorEastAsia"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7A01E6"/>
    <w:pPr>
      <w:keepNext/>
      <w:keepLines/>
      <w:numPr>
        <w:ilvl w:val="2"/>
        <w:numId w:val="1"/>
      </w:numPr>
      <w:spacing w:before="40" w:after="0"/>
      <w:outlineLvl w:val="2"/>
    </w:pPr>
    <w:rPr>
      <w:rFonts w:eastAsiaTheme="majorEastAsia" w:cstheme="majorBidi"/>
      <w:b/>
      <w:color w:val="000000" w:themeColor="accent1" w:themeShade="7F"/>
      <w:sz w:val="24"/>
      <w:szCs w:val="24"/>
    </w:rPr>
  </w:style>
  <w:style w:type="paragraph" w:styleId="Heading4">
    <w:name w:val="heading 4"/>
    <w:basedOn w:val="Normal"/>
    <w:next w:val="Normal"/>
    <w:link w:val="Heading4Char"/>
    <w:uiPriority w:val="9"/>
    <w:unhideWhenUsed/>
    <w:qFormat/>
    <w:rsid w:val="002D67FF"/>
    <w:pPr>
      <w:keepNext/>
      <w:keepLines/>
      <w:numPr>
        <w:ilvl w:val="3"/>
        <w:numId w:val="1"/>
      </w:numPr>
      <w:spacing w:before="40" w:after="0"/>
      <w:outlineLvl w:val="3"/>
    </w:pPr>
    <w:rPr>
      <w:rFonts w:ascii="CMU Sans Serif" w:eastAsiaTheme="majorEastAsia" w:hAnsi="CMU Sans Serif" w:cstheme="majorBidi"/>
      <w:i/>
      <w:iCs/>
      <w:color w:val="000000" w:themeColor="accent1" w:themeShade="BF"/>
    </w:rPr>
  </w:style>
  <w:style w:type="paragraph" w:styleId="Heading5">
    <w:name w:val="heading 5"/>
    <w:basedOn w:val="Normal"/>
    <w:next w:val="Normal"/>
    <w:link w:val="Heading5Char"/>
    <w:uiPriority w:val="9"/>
    <w:unhideWhenUsed/>
    <w:qFormat/>
    <w:rsid w:val="00C32DB3"/>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C32DB3"/>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C32DB3"/>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C32DB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2DB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403"/>
    <w:rPr>
      <w:rFonts w:ascii="CMU Serif" w:eastAsiaTheme="majorEastAsia" w:hAnsi="CMU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923403"/>
    <w:rPr>
      <w:rFonts w:ascii="CMU Serif" w:eastAsiaTheme="majorEastAsia" w:hAnsi="CMU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7A01E6"/>
    <w:rPr>
      <w:rFonts w:ascii="CMU Serif" w:eastAsiaTheme="majorEastAsia" w:hAnsi="CMU Serif" w:cstheme="majorBidi"/>
      <w:b/>
      <w:color w:val="000000" w:themeColor="accent1" w:themeShade="7F"/>
      <w:sz w:val="24"/>
      <w:szCs w:val="24"/>
    </w:rPr>
  </w:style>
  <w:style w:type="character" w:customStyle="1" w:styleId="Heading4Char">
    <w:name w:val="Heading 4 Char"/>
    <w:basedOn w:val="DefaultParagraphFont"/>
    <w:link w:val="Heading4"/>
    <w:uiPriority w:val="9"/>
    <w:rsid w:val="002D67FF"/>
    <w:rPr>
      <w:rFonts w:ascii="CMU Sans Serif" w:eastAsiaTheme="majorEastAsia" w:hAnsi="CMU Sans Serif" w:cstheme="majorBidi"/>
      <w:i/>
      <w:iCs/>
      <w:color w:val="000000" w:themeColor="accent1" w:themeShade="BF"/>
    </w:rPr>
  </w:style>
  <w:style w:type="character" w:customStyle="1" w:styleId="Heading5Char">
    <w:name w:val="Heading 5 Char"/>
    <w:basedOn w:val="DefaultParagraphFont"/>
    <w:link w:val="Heading5"/>
    <w:uiPriority w:val="9"/>
    <w:rsid w:val="00C32DB3"/>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C32DB3"/>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C32DB3"/>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C32D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2DB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32DB3"/>
    <w:pPr>
      <w:spacing w:before="120" w:after="0"/>
    </w:pPr>
    <w:rPr>
      <w:i/>
      <w:iCs/>
      <w:color w:val="000000" w:themeColor="text2"/>
      <w:sz w:val="18"/>
      <w:szCs w:val="18"/>
    </w:rPr>
  </w:style>
  <w:style w:type="table" w:styleId="TableGrid">
    <w:name w:val="Table Grid"/>
    <w:basedOn w:val="TableNormal"/>
    <w:uiPriority w:val="59"/>
    <w:rsid w:val="00C32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32DB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C32DB3"/>
    <w:pPr>
      <w:spacing w:before="120" w:after="120"/>
      <w:ind w:left="720"/>
      <w:contextualSpacing/>
    </w:pPr>
  </w:style>
  <w:style w:type="paragraph" w:styleId="TOCHeading">
    <w:name w:val="TOC Heading"/>
    <w:basedOn w:val="Heading1"/>
    <w:next w:val="Normal"/>
    <w:uiPriority w:val="39"/>
    <w:unhideWhenUsed/>
    <w:qFormat/>
    <w:rsid w:val="00C32DB3"/>
    <w:pPr>
      <w:numPr>
        <w:numId w:val="0"/>
      </w:numPr>
      <w:jc w:val="left"/>
      <w:outlineLvl w:val="9"/>
    </w:pPr>
    <w:rPr>
      <w:lang w:val="en-US"/>
    </w:rPr>
  </w:style>
  <w:style w:type="paragraph" w:styleId="TOC1">
    <w:name w:val="toc 1"/>
    <w:basedOn w:val="Normal"/>
    <w:next w:val="Normal"/>
    <w:autoRedefine/>
    <w:uiPriority w:val="39"/>
    <w:unhideWhenUsed/>
    <w:rsid w:val="00761A60"/>
    <w:pPr>
      <w:tabs>
        <w:tab w:val="left" w:pos="440"/>
        <w:tab w:val="right" w:leader="dot" w:pos="9742"/>
      </w:tabs>
      <w:spacing w:before="120" w:after="100"/>
    </w:pPr>
  </w:style>
  <w:style w:type="character" w:styleId="Hyperlink">
    <w:name w:val="Hyperlink"/>
    <w:basedOn w:val="DefaultParagraphFont"/>
    <w:uiPriority w:val="99"/>
    <w:unhideWhenUsed/>
    <w:rsid w:val="00C32DB3"/>
    <w:rPr>
      <w:color w:val="000000" w:themeColor="hyperlink"/>
      <w:u w:val="single"/>
    </w:rPr>
  </w:style>
  <w:style w:type="character" w:styleId="PlaceholderText">
    <w:name w:val="Placeholder Text"/>
    <w:basedOn w:val="DefaultParagraphFont"/>
    <w:uiPriority w:val="99"/>
    <w:semiHidden/>
    <w:rsid w:val="00C32DB3"/>
    <w:rPr>
      <w:color w:val="808080"/>
    </w:rPr>
  </w:style>
  <w:style w:type="paragraph" w:styleId="TOC2">
    <w:name w:val="toc 2"/>
    <w:basedOn w:val="Normal"/>
    <w:next w:val="Normal"/>
    <w:autoRedefine/>
    <w:uiPriority w:val="39"/>
    <w:unhideWhenUsed/>
    <w:rsid w:val="00C32DB3"/>
    <w:pPr>
      <w:spacing w:before="120" w:after="100"/>
      <w:ind w:left="220"/>
    </w:pPr>
  </w:style>
  <w:style w:type="paragraph" w:styleId="Bibliography">
    <w:name w:val="Bibliography"/>
    <w:basedOn w:val="Normal"/>
    <w:next w:val="Normal"/>
    <w:uiPriority w:val="37"/>
    <w:unhideWhenUsed/>
    <w:rsid w:val="00C32DB3"/>
    <w:pPr>
      <w:spacing w:before="120" w:after="120"/>
    </w:pPr>
  </w:style>
  <w:style w:type="paragraph" w:styleId="TOC3">
    <w:name w:val="toc 3"/>
    <w:basedOn w:val="Normal"/>
    <w:next w:val="Normal"/>
    <w:autoRedefine/>
    <w:uiPriority w:val="39"/>
    <w:unhideWhenUsed/>
    <w:rsid w:val="00C32DB3"/>
    <w:pPr>
      <w:spacing w:before="120" w:after="100"/>
      <w:ind w:left="440"/>
    </w:pPr>
  </w:style>
  <w:style w:type="paragraph" w:styleId="FootnoteText">
    <w:name w:val="footnote text"/>
    <w:basedOn w:val="Normal"/>
    <w:link w:val="FootnoteTextChar"/>
    <w:uiPriority w:val="99"/>
    <w:semiHidden/>
    <w:unhideWhenUsed/>
    <w:rsid w:val="00C32DB3"/>
    <w:pPr>
      <w:spacing w:before="120" w:after="0"/>
    </w:pPr>
    <w:rPr>
      <w:sz w:val="20"/>
      <w:szCs w:val="20"/>
    </w:rPr>
  </w:style>
  <w:style w:type="character" w:customStyle="1" w:styleId="FootnoteTextChar">
    <w:name w:val="Footnote Text Char"/>
    <w:basedOn w:val="DefaultParagraphFont"/>
    <w:link w:val="FootnoteText"/>
    <w:uiPriority w:val="99"/>
    <w:semiHidden/>
    <w:rsid w:val="00C32DB3"/>
    <w:rPr>
      <w:rFonts w:ascii="CMU Serif" w:hAnsi="CMU Serif"/>
      <w:sz w:val="20"/>
      <w:szCs w:val="20"/>
    </w:rPr>
  </w:style>
  <w:style w:type="character" w:styleId="FootnoteReference">
    <w:name w:val="footnote reference"/>
    <w:basedOn w:val="DefaultParagraphFont"/>
    <w:uiPriority w:val="99"/>
    <w:semiHidden/>
    <w:unhideWhenUsed/>
    <w:rsid w:val="00C32DB3"/>
    <w:rPr>
      <w:vertAlign w:val="superscript"/>
    </w:rPr>
  </w:style>
  <w:style w:type="paragraph" w:customStyle="1" w:styleId="EndNoteBibliographyTitle">
    <w:name w:val="EndNote Bibliography Title"/>
    <w:basedOn w:val="Normal"/>
    <w:link w:val="EndNoteBibliographyTitleChar"/>
    <w:rsid w:val="00C32DB3"/>
    <w:pPr>
      <w:spacing w:before="120"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C32DB3"/>
    <w:rPr>
      <w:rFonts w:ascii="CMU Serif" w:hAnsi="CMU Serif" w:cs="CMU Serif"/>
      <w:noProof/>
      <w:lang w:val="en-US"/>
    </w:rPr>
  </w:style>
  <w:style w:type="paragraph" w:customStyle="1" w:styleId="EndNoteBibliography">
    <w:name w:val="EndNote Bibliography"/>
    <w:basedOn w:val="Normal"/>
    <w:link w:val="EndNoteBibliographyChar"/>
    <w:rsid w:val="00C32DB3"/>
    <w:pPr>
      <w:spacing w:before="120" w:after="120" w:line="240" w:lineRule="auto"/>
    </w:pPr>
    <w:rPr>
      <w:rFonts w:cs="CMU Serif"/>
      <w:noProof/>
      <w:lang w:val="en-US"/>
    </w:rPr>
  </w:style>
  <w:style w:type="character" w:customStyle="1" w:styleId="EndNoteBibliographyChar">
    <w:name w:val="EndNote Bibliography Char"/>
    <w:basedOn w:val="DefaultParagraphFont"/>
    <w:link w:val="EndNoteBibliography"/>
    <w:rsid w:val="00C32DB3"/>
    <w:rPr>
      <w:rFonts w:ascii="CMU Serif" w:hAnsi="CMU Serif" w:cs="CMU Serif"/>
      <w:noProof/>
      <w:lang w:val="en-US"/>
    </w:rPr>
  </w:style>
  <w:style w:type="paragraph" w:styleId="Header">
    <w:name w:val="header"/>
    <w:basedOn w:val="Normal"/>
    <w:link w:val="HeaderChar"/>
    <w:uiPriority w:val="99"/>
    <w:unhideWhenUsed/>
    <w:rsid w:val="00C32DB3"/>
    <w:pPr>
      <w:tabs>
        <w:tab w:val="center" w:pos="4513"/>
        <w:tab w:val="right" w:pos="9026"/>
      </w:tabs>
      <w:spacing w:before="120" w:after="0"/>
    </w:pPr>
  </w:style>
  <w:style w:type="character" w:customStyle="1" w:styleId="HeaderChar">
    <w:name w:val="Header Char"/>
    <w:basedOn w:val="DefaultParagraphFont"/>
    <w:link w:val="Header"/>
    <w:uiPriority w:val="99"/>
    <w:rsid w:val="00C32DB3"/>
    <w:rPr>
      <w:rFonts w:ascii="CMU Serif" w:hAnsi="CMU Serif"/>
    </w:rPr>
  </w:style>
  <w:style w:type="paragraph" w:styleId="Footer">
    <w:name w:val="footer"/>
    <w:basedOn w:val="Normal"/>
    <w:link w:val="FooterChar"/>
    <w:uiPriority w:val="99"/>
    <w:unhideWhenUsed/>
    <w:rsid w:val="00C32DB3"/>
    <w:pPr>
      <w:tabs>
        <w:tab w:val="center" w:pos="4513"/>
        <w:tab w:val="right" w:pos="9026"/>
      </w:tabs>
      <w:spacing w:before="120" w:after="0"/>
    </w:pPr>
  </w:style>
  <w:style w:type="character" w:customStyle="1" w:styleId="FooterChar">
    <w:name w:val="Footer Char"/>
    <w:basedOn w:val="DefaultParagraphFont"/>
    <w:link w:val="Footer"/>
    <w:uiPriority w:val="99"/>
    <w:rsid w:val="00C32DB3"/>
    <w:rPr>
      <w:rFonts w:ascii="CMU Serif" w:hAnsi="CMU Serif"/>
    </w:rPr>
  </w:style>
  <w:style w:type="paragraph" w:styleId="NoSpacing">
    <w:name w:val="No Spacing"/>
    <w:link w:val="NoSpacingChar"/>
    <w:uiPriority w:val="1"/>
    <w:qFormat/>
    <w:rsid w:val="00C32DB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2DB3"/>
    <w:rPr>
      <w:rFonts w:eastAsiaTheme="minorEastAsia"/>
      <w:lang w:val="en-US"/>
    </w:rPr>
  </w:style>
  <w:style w:type="paragraph" w:styleId="EndnoteText">
    <w:name w:val="endnote text"/>
    <w:basedOn w:val="Normal"/>
    <w:link w:val="EndnoteTextChar"/>
    <w:uiPriority w:val="99"/>
    <w:semiHidden/>
    <w:unhideWhenUsed/>
    <w:rsid w:val="00C32DB3"/>
    <w:pPr>
      <w:spacing w:before="120" w:after="0"/>
    </w:pPr>
    <w:rPr>
      <w:sz w:val="20"/>
      <w:szCs w:val="20"/>
    </w:rPr>
  </w:style>
  <w:style w:type="character" w:customStyle="1" w:styleId="EndnoteTextChar">
    <w:name w:val="Endnote Text Char"/>
    <w:basedOn w:val="DefaultParagraphFont"/>
    <w:link w:val="EndnoteText"/>
    <w:uiPriority w:val="99"/>
    <w:semiHidden/>
    <w:rsid w:val="00C32DB3"/>
    <w:rPr>
      <w:rFonts w:ascii="CMU Serif" w:hAnsi="CMU Serif"/>
      <w:sz w:val="20"/>
      <w:szCs w:val="20"/>
    </w:rPr>
  </w:style>
  <w:style w:type="character" w:styleId="EndnoteReference">
    <w:name w:val="endnote reference"/>
    <w:basedOn w:val="DefaultParagraphFont"/>
    <w:uiPriority w:val="99"/>
    <w:semiHidden/>
    <w:unhideWhenUsed/>
    <w:rsid w:val="00C32DB3"/>
    <w:rPr>
      <w:vertAlign w:val="superscript"/>
    </w:rPr>
  </w:style>
  <w:style w:type="paragraph" w:customStyle="1" w:styleId="EquationNumberStyle">
    <w:name w:val="Equation Number Style"/>
    <w:basedOn w:val="Normal"/>
    <w:link w:val="EquationNumberStyleChar"/>
    <w:rsid w:val="00C32DB3"/>
    <w:pPr>
      <w:spacing w:before="120" w:after="120" w:line="288" w:lineRule="auto"/>
      <w:jc w:val="right"/>
    </w:pPr>
  </w:style>
  <w:style w:type="character" w:customStyle="1" w:styleId="EquationNumberStyleChar">
    <w:name w:val="Equation Number Style Char"/>
    <w:basedOn w:val="DefaultParagraphFont"/>
    <w:link w:val="EquationNumberStyle"/>
    <w:rsid w:val="00C32DB3"/>
    <w:rPr>
      <w:rFonts w:ascii="CMU Serif" w:hAnsi="CMU Serif"/>
    </w:rPr>
  </w:style>
  <w:style w:type="character" w:styleId="Strong">
    <w:name w:val="Strong"/>
    <w:basedOn w:val="DefaultParagraphFont"/>
    <w:uiPriority w:val="22"/>
    <w:qFormat/>
    <w:rsid w:val="00C32DB3"/>
    <w:rPr>
      <w:b/>
      <w:bCs/>
    </w:rPr>
  </w:style>
  <w:style w:type="paragraph" w:styleId="TableofFigures">
    <w:name w:val="table of figures"/>
    <w:basedOn w:val="Normal"/>
    <w:next w:val="Normal"/>
    <w:uiPriority w:val="99"/>
    <w:unhideWhenUsed/>
    <w:rsid w:val="00C32DB3"/>
    <w:pPr>
      <w:spacing w:before="120" w:after="0"/>
    </w:pPr>
  </w:style>
  <w:style w:type="paragraph" w:styleId="BalloonText">
    <w:name w:val="Balloon Text"/>
    <w:basedOn w:val="Normal"/>
    <w:link w:val="BalloonTextChar"/>
    <w:uiPriority w:val="99"/>
    <w:semiHidden/>
    <w:unhideWhenUsed/>
    <w:rsid w:val="00C32DB3"/>
    <w:pPr>
      <w:spacing w:before="12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DB3"/>
    <w:rPr>
      <w:rFonts w:ascii="Segoe UI" w:hAnsi="Segoe UI" w:cs="Segoe UI"/>
      <w:sz w:val="18"/>
      <w:szCs w:val="18"/>
    </w:rPr>
  </w:style>
  <w:style w:type="paragraph" w:styleId="Subtitle">
    <w:name w:val="Subtitle"/>
    <w:basedOn w:val="Normal"/>
    <w:next w:val="Normal"/>
    <w:link w:val="SubtitleChar"/>
    <w:uiPriority w:val="11"/>
    <w:qFormat/>
    <w:rsid w:val="007A01E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01E6"/>
    <w:rPr>
      <w:rFonts w:ascii="CMU Serif" w:eastAsiaTheme="minorEastAsia" w:hAnsi="CMU Serif"/>
      <w:color w:val="5A5A5A" w:themeColor="text1" w:themeTint="A5"/>
      <w:spacing w:val="15"/>
    </w:rPr>
  </w:style>
  <w:style w:type="paragraph" w:customStyle="1" w:styleId="HHeading1">
    <w:name w:val="HHeading1"/>
    <w:basedOn w:val="Heading1"/>
    <w:link w:val="HHeading1Char"/>
    <w:qFormat/>
    <w:rsid w:val="00923403"/>
    <w:pPr>
      <w:numPr>
        <w:numId w:val="45"/>
      </w:numPr>
    </w:pPr>
  </w:style>
  <w:style w:type="paragraph" w:customStyle="1" w:styleId="Abstract">
    <w:name w:val="Abstract"/>
    <w:basedOn w:val="HHeading1"/>
    <w:link w:val="AbstractChar"/>
    <w:qFormat/>
    <w:rsid w:val="00F603C1"/>
    <w:pPr>
      <w:numPr>
        <w:numId w:val="0"/>
      </w:numPr>
    </w:pPr>
  </w:style>
  <w:style w:type="character" w:customStyle="1" w:styleId="HHeading1Char">
    <w:name w:val="HHeading1 Char"/>
    <w:basedOn w:val="DefaultParagraphFont"/>
    <w:link w:val="HHeading1"/>
    <w:rsid w:val="00923403"/>
    <w:rPr>
      <w:rFonts w:ascii="CMU Serif" w:eastAsiaTheme="majorEastAsia" w:hAnsi="CMU Serif" w:cstheme="majorBidi"/>
      <w:b/>
      <w:color w:val="000000" w:themeColor="accent1" w:themeShade="BF"/>
      <w:sz w:val="32"/>
      <w:szCs w:val="32"/>
    </w:rPr>
  </w:style>
  <w:style w:type="character" w:customStyle="1" w:styleId="AbstractChar">
    <w:name w:val="Abstract Char"/>
    <w:basedOn w:val="HHeading1Char"/>
    <w:link w:val="Abstract"/>
    <w:rsid w:val="00F603C1"/>
    <w:rPr>
      <w:rFonts w:ascii="CMU Sans Serif" w:eastAsiaTheme="majorEastAsia" w:hAnsi="CMU Sans Serif" w:cstheme="majorBidi"/>
      <w:b/>
      <w:color w:val="000000" w:themeColor="accent1" w:themeShade="BF"/>
      <w:sz w:val="32"/>
      <w:szCs w:val="32"/>
    </w:rPr>
  </w:style>
  <w:style w:type="character" w:styleId="UnresolvedMention">
    <w:name w:val="Unresolved Mention"/>
    <w:basedOn w:val="DefaultParagraphFont"/>
    <w:uiPriority w:val="99"/>
    <w:semiHidden/>
    <w:unhideWhenUsed/>
    <w:rsid w:val="000C2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0760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3.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19.emf"/><Relationship Id="rId11" Type="http://schemas.openxmlformats.org/officeDocument/2006/relationships/image" Target="media/image3.png"/><Relationship Id="rId24" Type="http://schemas.openxmlformats.org/officeDocument/2006/relationships/image" Target="media/image90.emf"/><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emf"/><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emf"/><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80.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hyperlink" Target="https://github.com/TimDunn-tds/FYP_DoD"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7016BA-D854-4FEB-9392-5B33C550E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3398</TotalTime>
  <Pages>1</Pages>
  <Words>19266</Words>
  <Characters>109820</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Dunn</dc:creator>
  <cp:keywords/>
  <dc:description/>
  <cp:lastModifiedBy>Tim Dunn</cp:lastModifiedBy>
  <cp:revision>37</cp:revision>
  <cp:lastPrinted>2020-11-04T11:24:00Z</cp:lastPrinted>
  <dcterms:created xsi:type="dcterms:W3CDTF">2020-10-09T02:33:00Z</dcterms:created>
  <dcterms:modified xsi:type="dcterms:W3CDTF">2020-11-04T11:24:00Z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